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2231" w14:textId="7ABE87D1" w:rsidR="00DF5CC8" w:rsidRDefault="0008588E" w:rsidP="00DF5CC8">
      <w:pPr>
        <w:tabs>
          <w:tab w:val="center" w:pos="5233"/>
          <w:tab w:val="left" w:pos="8896"/>
        </w:tabs>
        <w:spacing w:after="0" w:line="276" w:lineRule="auto"/>
        <w:jc w:val="center"/>
        <w:rPr>
          <w:rFonts w:ascii="Times" w:eastAsia="Times" w:hAnsi="Times" w:cs="Times"/>
          <w:b/>
          <w:color w:val="000000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28C5273F" wp14:editId="69C317E3">
            <wp:extent cx="3180080" cy="129794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97" cy="130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4F36F" w14:textId="77777777" w:rsidR="00AD6674" w:rsidRPr="00AD6674" w:rsidRDefault="00AD6674" w:rsidP="0008588E">
      <w:pPr>
        <w:spacing w:after="0" w:line="276" w:lineRule="auto"/>
        <w:rPr>
          <w:rFonts w:ascii="Times" w:eastAsia="Times" w:hAnsi="Times" w:cs="Times"/>
          <w:bCs/>
          <w:i/>
          <w:iCs/>
          <w:sz w:val="20"/>
          <w:szCs w:val="20"/>
          <w:lang w:eastAsia="pt-BR"/>
        </w:rPr>
      </w:pPr>
    </w:p>
    <w:p w14:paraId="10130D2A" w14:textId="3DAED2D7" w:rsidR="00893FF9" w:rsidRPr="00273E95" w:rsidRDefault="001B3220" w:rsidP="00893FF9">
      <w:pPr>
        <w:spacing w:after="0" w:line="276" w:lineRule="auto"/>
        <w:jc w:val="center"/>
        <w:rPr>
          <w:rFonts w:ascii="Verdana" w:eastAsia="Times" w:hAnsi="Verdana" w:cs="Times"/>
          <w:b/>
          <w:sz w:val="24"/>
          <w:szCs w:val="24"/>
          <w:lang w:eastAsia="pt-BR"/>
        </w:rPr>
      </w:pPr>
      <w:r>
        <w:rPr>
          <w:rFonts w:ascii="Verdana" w:eastAsia="Times" w:hAnsi="Verdana" w:cs="Times"/>
          <w:b/>
          <w:sz w:val="24"/>
          <w:szCs w:val="24"/>
          <w:lang w:eastAsia="pt-BR"/>
        </w:rPr>
        <w:t>5</w:t>
      </w:r>
      <w:r w:rsidR="00893FF9" w:rsidRPr="00273E95">
        <w:rPr>
          <w:rFonts w:ascii="Verdana" w:eastAsia="Times" w:hAnsi="Verdana" w:cs="Times"/>
          <w:b/>
          <w:sz w:val="24"/>
          <w:szCs w:val="24"/>
          <w:lang w:eastAsia="pt-BR"/>
        </w:rPr>
        <w:t>º DOMINGO DA PÁSCOA</w:t>
      </w:r>
    </w:p>
    <w:p w14:paraId="45ECBA5B" w14:textId="19F37351" w:rsidR="00893FF9" w:rsidRPr="00273E95" w:rsidRDefault="00893FF9" w:rsidP="00893FF9">
      <w:pPr>
        <w:spacing w:after="0" w:line="276" w:lineRule="auto"/>
        <w:jc w:val="center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273E95">
        <w:rPr>
          <w:rFonts w:ascii="Verdana" w:eastAsia="Times" w:hAnsi="Verdana" w:cs="Times"/>
          <w:b/>
          <w:sz w:val="24"/>
          <w:szCs w:val="24"/>
          <w:lang w:eastAsia="pt-BR"/>
        </w:rPr>
        <w:t>ROTEIRO PARA REZAR EM CASA</w:t>
      </w:r>
    </w:p>
    <w:p w14:paraId="25B61472" w14:textId="2B9BA59F" w:rsidR="00893FF9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lang w:eastAsia="pt-BR"/>
        </w:rPr>
      </w:pPr>
    </w:p>
    <w:p w14:paraId="0D2D8B46" w14:textId="61532DA2" w:rsidR="00893FF9" w:rsidRDefault="00492AD7" w:rsidP="00893FF9">
      <w:pPr>
        <w:spacing w:after="0" w:line="276" w:lineRule="auto"/>
        <w:jc w:val="right"/>
        <w:rPr>
          <w:rFonts w:ascii="Verdana" w:eastAsia="Times" w:hAnsi="Verdana" w:cs="Times"/>
          <w:b/>
          <w:lang w:eastAsia="pt-BR"/>
        </w:rPr>
      </w:pPr>
      <w:r>
        <w:rPr>
          <w:rFonts w:ascii="Verdana" w:eastAsia="Times" w:hAnsi="Verdana" w:cs="Times"/>
          <w:b/>
          <w:lang w:eastAsia="pt-BR"/>
        </w:rPr>
        <w:t>2</w:t>
      </w:r>
      <w:r w:rsidR="001B3220">
        <w:rPr>
          <w:rFonts w:ascii="Verdana" w:eastAsia="Times" w:hAnsi="Verdana" w:cs="Times"/>
          <w:b/>
          <w:lang w:eastAsia="pt-BR"/>
        </w:rPr>
        <w:t xml:space="preserve"> de maio</w:t>
      </w:r>
      <w:r w:rsidR="00893FF9">
        <w:rPr>
          <w:rFonts w:ascii="Verdana" w:eastAsia="Times" w:hAnsi="Verdana" w:cs="Times"/>
          <w:b/>
          <w:lang w:eastAsia="pt-BR"/>
        </w:rPr>
        <w:t xml:space="preserve"> de 2021</w:t>
      </w:r>
    </w:p>
    <w:p w14:paraId="2F66378C" w14:textId="5711521A" w:rsidR="00492AD7" w:rsidRPr="00492AD7" w:rsidRDefault="00492AD7" w:rsidP="00492AD7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10AD0E00" w14:textId="77777777" w:rsidR="00893FF9" w:rsidRPr="00273E95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lang w:eastAsia="pt-BR"/>
        </w:rPr>
      </w:pPr>
    </w:p>
    <w:p w14:paraId="56BAA95E" w14:textId="77777777" w:rsidR="00893FF9" w:rsidRPr="00893FF9" w:rsidRDefault="00893FF9" w:rsidP="00893FF9">
      <w:pPr>
        <w:spacing w:after="0" w:line="276" w:lineRule="auto"/>
        <w:jc w:val="both"/>
        <w:rPr>
          <w:rFonts w:ascii="Verdana" w:eastAsia="Times" w:hAnsi="Verdana" w:cs="Times"/>
          <w:i/>
          <w:iCs/>
          <w:sz w:val="20"/>
          <w:szCs w:val="20"/>
          <w:lang w:eastAsia="pt-BR"/>
        </w:rPr>
      </w:pPr>
      <w:r w:rsidRPr="00893FF9">
        <w:rPr>
          <w:rFonts w:ascii="Verdana" w:eastAsia="Times" w:hAnsi="Verdana" w:cs="Times"/>
          <w:i/>
          <w:iCs/>
          <w:sz w:val="20"/>
          <w:szCs w:val="20"/>
          <w:lang w:eastAsia="pt-BR"/>
        </w:rPr>
        <w:t>[Convém lembrar que, se possível, os recursos da televisão, rádio e demais transmissões em mídias sociais são primários, e este roteiro é só um instrumento complementar de oração. Ele pode ser vivido em família ou sozinho, sempre consciente de que estamos em comunhão com toda a Igreja, Corpo Místico de Cristo, quando rezamos. Poderá este instrumento de oração ser adaptado em seu esquema às suas necessidades (se estiver sozinho(a) lê-se tudo, por exemplo, ou se for um enfermo pode reduzir algumas partes)]</w:t>
      </w:r>
    </w:p>
    <w:p w14:paraId="52006519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sz w:val="24"/>
          <w:szCs w:val="24"/>
          <w:lang w:eastAsia="pt-BR"/>
        </w:rPr>
      </w:pPr>
    </w:p>
    <w:p w14:paraId="743343C6" w14:textId="77777777" w:rsidR="00893FF9" w:rsidRPr="001B3220" w:rsidRDefault="00893FF9" w:rsidP="00893FF9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</w:rPr>
      </w:pPr>
      <w:r w:rsidRPr="001B3220">
        <w:rPr>
          <w:rFonts w:ascii="Verdana" w:hAnsi="Verdana"/>
          <w:b/>
          <w:bCs/>
        </w:rPr>
        <w:t>CANTO DE ABERTURA</w:t>
      </w:r>
    </w:p>
    <w:p w14:paraId="727060D2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t-BR"/>
        </w:rPr>
        <w:t>O Senhor ressurgiu, aleluia, aleluia! / É o Cordeiro Pascal, aleluia, aleluia! / Imolado por nós, aleluia, aleluia! / É o Cristo Senhor, Ele vive e venceu, aleluia! </w:t>
      </w:r>
    </w:p>
    <w:p w14:paraId="5C3F5259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1. O Cristo Senhor ressuscitou, / a nossa esperança realizou: / vencida a morte para sempre, / triunfa a vida eternamente! </w:t>
      </w:r>
    </w:p>
    <w:p w14:paraId="0446F621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2. O Cristo remiu a seus irmãos, / ao Pai os conduziu por sua mão; / no Espírito Santo unida esteja / a família de Deus, que é a Igreja! </w:t>
      </w:r>
    </w:p>
    <w:p w14:paraId="0D073E7C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bCs/>
          <w:sz w:val="24"/>
          <w:szCs w:val="24"/>
          <w:lang w:eastAsia="pt-BR"/>
        </w:rPr>
      </w:pPr>
    </w:p>
    <w:p w14:paraId="73908570" w14:textId="758511C2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bCs/>
          <w:sz w:val="24"/>
          <w:szCs w:val="24"/>
          <w:lang w:eastAsia="pt-BR"/>
        </w:rPr>
        <w:t>A.</w:t>
      </w:r>
      <w:r w:rsidRPr="001B3220">
        <w:rPr>
          <w:rFonts w:ascii="Verdana" w:eastAsia="Times" w:hAnsi="Verdana" w:cs="Times"/>
          <w:sz w:val="24"/>
          <w:szCs w:val="24"/>
          <w:lang w:eastAsia="pt-BR"/>
        </w:rPr>
        <w:t xml:space="preserve"> Em nome do Pai e do Filho e do Espírito Santo. </w:t>
      </w:r>
    </w:p>
    <w:p w14:paraId="0A5C2056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>T. Amém</w:t>
      </w:r>
    </w:p>
    <w:p w14:paraId="0B514675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bCs/>
          <w:sz w:val="24"/>
          <w:szCs w:val="24"/>
          <w:lang w:eastAsia="pt-BR"/>
        </w:rPr>
        <w:t>A.</w:t>
      </w:r>
      <w:r w:rsidRPr="001B3220">
        <w:rPr>
          <w:rFonts w:ascii="Verdana" w:eastAsia="Times" w:hAnsi="Verdana" w:cs="Times"/>
          <w:sz w:val="24"/>
          <w:szCs w:val="24"/>
          <w:lang w:eastAsia="pt-BR"/>
        </w:rPr>
        <w:t xml:space="preserve"> Que Deus nosso Pai, fonte do amor e da misericórdia, esteja no meio de nós!</w:t>
      </w:r>
      <w:r w:rsidRPr="001B3220">
        <w:rPr>
          <w:rFonts w:ascii="Verdana" w:eastAsia="Times" w:hAnsi="Verdana" w:cs="Times"/>
          <w:sz w:val="24"/>
          <w:szCs w:val="24"/>
          <w:lang w:eastAsia="pt-BR"/>
        </w:rPr>
        <w:br/>
      </w: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>T. Bendito seja Deus que nos reuniu no amor de Cristo.</w:t>
      </w:r>
    </w:p>
    <w:p w14:paraId="4808A75B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</w:p>
    <w:p w14:paraId="6FC4D7C6" w14:textId="519B98BB" w:rsidR="00893FF9" w:rsidRPr="001B3220" w:rsidRDefault="00893FF9" w:rsidP="00C67043">
      <w:pPr>
        <w:spacing w:after="0" w:line="240" w:lineRule="auto"/>
        <w:jc w:val="both"/>
        <w:rPr>
          <w:rFonts w:ascii="Verdana" w:eastAsia="Times" w:hAnsi="Verdana" w:cs="Times"/>
          <w:b/>
          <w:bCs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t-BR"/>
        </w:rPr>
        <w:t xml:space="preserve">A. </w:t>
      </w:r>
      <w:r w:rsidR="001B3220" w:rsidRPr="001B3220">
        <w:rPr>
          <w:rFonts w:ascii="Verdana" w:hAnsi="Verdana"/>
          <w:i/>
          <w:iCs/>
          <w:sz w:val="24"/>
          <w:szCs w:val="24"/>
        </w:rPr>
        <w:t>Pela sua ressurreição, Cristo nos reinsere na comunhão com o Pai, tal como o ramo deve permanecer unido à videira, para que possamos produzir os frutos de uma vida transformada, que vence o pecado e a morte.</w:t>
      </w:r>
    </w:p>
    <w:p w14:paraId="6D96AE67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</w:p>
    <w:p w14:paraId="48AD9FC7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>ATO DE CONTRIÇÃO</w:t>
      </w:r>
    </w:p>
    <w:p w14:paraId="47D76099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i/>
          <w:iCs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bCs/>
          <w:i/>
          <w:iCs/>
          <w:sz w:val="24"/>
          <w:szCs w:val="24"/>
          <w:lang w:eastAsia="pt-BR"/>
        </w:rPr>
        <w:t>A.</w:t>
      </w:r>
      <w:r w:rsidRPr="001B3220">
        <w:rPr>
          <w:rFonts w:ascii="Verdana" w:eastAsia="Times" w:hAnsi="Verdana" w:cs="Times"/>
          <w:i/>
          <w:iCs/>
          <w:sz w:val="24"/>
          <w:szCs w:val="24"/>
          <w:lang w:eastAsia="pt-BR"/>
        </w:rPr>
        <w:t xml:space="preserve"> Reconheçamos a misericórdia infinita de Deus, que vem ao nosso encontro, a fim de superarmos as vezes em que falhamos na prática da misericórdia.</w:t>
      </w:r>
    </w:p>
    <w:p w14:paraId="4E08A9C8" w14:textId="21848000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proofErr w:type="spellStart"/>
      <w:proofErr w:type="gramStart"/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>T.Senhor</w:t>
      </w:r>
      <w:proofErr w:type="spellEnd"/>
      <w:proofErr w:type="gramEnd"/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>, tende piedade de nós.</w:t>
      </w:r>
    </w:p>
    <w:p w14:paraId="3D662FEE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>Cristo, tende piedade de nós.</w:t>
      </w:r>
    </w:p>
    <w:p w14:paraId="3EB4C862" w14:textId="11694B9F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 xml:space="preserve">Senhor, tende piedade de nós. </w:t>
      </w:r>
    </w:p>
    <w:p w14:paraId="73198FBC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bCs/>
          <w:sz w:val="24"/>
          <w:szCs w:val="24"/>
          <w:lang w:eastAsia="pt-BR"/>
        </w:rPr>
      </w:pPr>
    </w:p>
    <w:p w14:paraId="4918E49A" w14:textId="38781DBC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bCs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bCs/>
          <w:sz w:val="24"/>
          <w:szCs w:val="24"/>
          <w:lang w:eastAsia="pt-BR"/>
        </w:rPr>
        <w:t>HINO DE LOUVOR</w:t>
      </w:r>
    </w:p>
    <w:p w14:paraId="5B06BE1D" w14:textId="77777777" w:rsidR="00893FF9" w:rsidRPr="001B3220" w:rsidRDefault="00893FF9" w:rsidP="00893FF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T. Glória a Deus nas alturas, e paz na terra aos homens por Ele amados. Senhor Deus, rei dos céus, Deus Pai todo-poderoso, nós vos louvamos, nós vos bendizemos, nós vos adoramos, nós vos glorificamos, nós vos damos graças </w:t>
      </w: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lastRenderedPageBreak/>
        <w:t>por vossa imensa glória. Senhor Jesus Cristo, Filho Unigênito, Senhor Deus, Cordeiro de Deus, Filho de Deus Pai, vós, que tirais o pecado do mundo, tende piedade de nós. Vós, que tirais o pecado do mundo, acolhei a nossa súplica. Vós, que estais à direita do Pai, tende piedade de nós. Só vós sois o Santo; só vós, o Senhor; só vós, o Altíssimo, Jesus Cristo, com o Espírito Santo, na glória de Deus Pai. Amém.</w:t>
      </w:r>
    </w:p>
    <w:p w14:paraId="2CB83408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bCs/>
          <w:sz w:val="24"/>
          <w:szCs w:val="24"/>
          <w:lang w:eastAsia="pt-BR"/>
        </w:rPr>
      </w:pPr>
    </w:p>
    <w:p w14:paraId="31B0D40D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bCs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bCs/>
          <w:sz w:val="24"/>
          <w:szCs w:val="24"/>
          <w:lang w:eastAsia="pt-BR"/>
        </w:rPr>
        <w:t>DEUS NOS FALA</w:t>
      </w:r>
    </w:p>
    <w:p w14:paraId="3E759620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t-BR"/>
        </w:rPr>
        <w:t xml:space="preserve">A. </w:t>
      </w:r>
      <w:r w:rsidRPr="001B3220">
        <w:rPr>
          <w:rFonts w:ascii="Verdana" w:eastAsia="Times New Roman" w:hAnsi="Verdana" w:cs="Times New Roman"/>
          <w:i/>
          <w:iCs/>
          <w:sz w:val="24"/>
          <w:szCs w:val="24"/>
          <w:lang w:eastAsia="pt-BR"/>
        </w:rPr>
        <w:t>Ouçamos a Palavra que nos exorta a permanecermos firmes no amor, como discípulos do Redentor, mesmo diante das adversidades.</w:t>
      </w:r>
    </w:p>
    <w:p w14:paraId="3670EB8F" w14:textId="77777777" w:rsid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50927ADF" w14:textId="387D3542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PRIMEIRA LEITURA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1B3220">
        <w:rPr>
          <w:rFonts w:ascii="Verdana" w:eastAsia="Times New Roman" w:hAnsi="Verdana" w:cs="Times New Roman"/>
          <w:i/>
          <w:iCs/>
          <w:sz w:val="24"/>
          <w:szCs w:val="24"/>
          <w:lang w:eastAsia="pt-BR"/>
        </w:rPr>
        <w:t>(At 9,26-31) </w:t>
      </w:r>
    </w:p>
    <w:p w14:paraId="1E8098CD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Leitura dos Atos dos Apóstolos. </w:t>
      </w:r>
    </w:p>
    <w:p w14:paraId="4672B781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Naqueles dias, Saulo chegou a Jerusalém e procurava juntar-se aos discípulos. Mas todos tinham medo dele, pois não acreditavam que ele fosse discípulo. Então Barnabé tomou Saulo consigo, levou-o aos apóstolos e contou-lhes como Saulo tinha visto o Senhor no caminho, como o Senhor lhe havia falado e como Saulo havia pregado, em nome de Jesus, publicamente, na cidade de Damasco. Daí em diante, Saulo permaneceu com eles em Jerusalém e pregava com firmeza em nome do Senhor. Falava também e discutia com os judeus de língua grega, mas eles procuravam matá-lo. Quando ficaram sabendo disso, os irmãos levaram Saulo para Cesareia e daí o mandaram para Tarso. A Igreja, porém, vivia em paz em toda a Judeia, Galileia e Samaria. Ela consolidava-se e progredia no temor do Senhor e crescia em número com a ajuda do Espírito Santo. Palavra do Senhor. </w:t>
      </w:r>
    </w:p>
    <w:p w14:paraId="39F6B132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T. Graças a Deus. </w:t>
      </w:r>
    </w:p>
    <w:p w14:paraId="47F8A321" w14:textId="77777777" w:rsidR="001B3220" w:rsidRPr="001B3220" w:rsidRDefault="001B3220" w:rsidP="001B322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28970C45" w14:textId="301BF993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SALMO RESPONSORIAL </w:t>
      </w:r>
      <w:r w:rsidRPr="001B3220">
        <w:rPr>
          <w:rFonts w:ascii="Verdana" w:eastAsia="Times New Roman" w:hAnsi="Verdana" w:cs="Times New Roman"/>
          <w:i/>
          <w:iCs/>
          <w:sz w:val="24"/>
          <w:szCs w:val="24"/>
          <w:lang w:eastAsia="pt-BR"/>
        </w:rPr>
        <w:t>[</w:t>
      </w:r>
      <w:proofErr w:type="spellStart"/>
      <w:r w:rsidRPr="001B3220">
        <w:rPr>
          <w:rFonts w:ascii="Verdana" w:eastAsia="Times New Roman" w:hAnsi="Verdana" w:cs="Times New Roman"/>
          <w:i/>
          <w:iCs/>
          <w:sz w:val="24"/>
          <w:szCs w:val="24"/>
          <w:lang w:eastAsia="pt-BR"/>
        </w:rPr>
        <w:t>Sl</w:t>
      </w:r>
      <w:proofErr w:type="spellEnd"/>
      <w:r w:rsidRPr="001B3220">
        <w:rPr>
          <w:rFonts w:ascii="Verdana" w:eastAsia="Times New Roman" w:hAnsi="Verdana" w:cs="Times New Roman"/>
          <w:i/>
          <w:iCs/>
          <w:sz w:val="24"/>
          <w:szCs w:val="24"/>
          <w:lang w:eastAsia="pt-BR"/>
        </w:rPr>
        <w:t xml:space="preserve"> 21 (22)]</w:t>
      </w: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 </w:t>
      </w:r>
    </w:p>
    <w:p w14:paraId="45BE8064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Senhor, sois meu louvor em meio à grande assembleia!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 </w:t>
      </w:r>
    </w:p>
    <w:p w14:paraId="3850678D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• Sois meu louvor em meio à grande assembleia, / cumpro meus votos ante aqueles que vos temem! / Vossos pobres vão comer e saciar-se / e os que procuram o Senhor o louvarão: / “Seus corações tenham a vida para sempre!” </w:t>
      </w:r>
    </w:p>
    <w:p w14:paraId="7FA16349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• Lembrem-se disso os confins de toda a terra, / para que voltem ao Senhor e se convertam; / e se prostrem, adorando, diante dele / todos os povos e as famílias das nações. / Somente a ele adorarão os poderosos / e os que voltam para o pó o louvarão. </w:t>
      </w:r>
    </w:p>
    <w:p w14:paraId="6D6AEA44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• Para ele há de viver a minha alma, / toda a minha descendência há de servi-lo. / Às futuras gerações anunciará / o poder e a justiça do Senhor; / ao povo novo que há de vir, ela dirá: / “Eis a obra que o Senhor realizou!” </w:t>
      </w:r>
    </w:p>
    <w:p w14:paraId="39AA318F" w14:textId="77777777" w:rsidR="001B3220" w:rsidRPr="001B3220" w:rsidRDefault="001B3220" w:rsidP="001B322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513C025B" w14:textId="18EC3CDB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SEGUNDA LEITURA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1B3220">
        <w:rPr>
          <w:rFonts w:ascii="Verdana" w:eastAsia="Times New Roman" w:hAnsi="Verdana" w:cs="Times New Roman"/>
          <w:i/>
          <w:iCs/>
          <w:sz w:val="24"/>
          <w:szCs w:val="24"/>
          <w:lang w:eastAsia="pt-BR"/>
        </w:rPr>
        <w:t>(1Jo 3,18-24)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 </w:t>
      </w:r>
    </w:p>
    <w:p w14:paraId="06333ADF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Leitura da Primeira Carta de São João. </w:t>
      </w:r>
    </w:p>
    <w:p w14:paraId="7666405F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Filhinhos, não amemos só com palavras e de boca, mas com ações e de verdade! Aí está o critério para saber que somos da verdade e para sossegar diante dele o nosso coração, pois, se o nosso coração nos acusa, Deus é maior que o nosso coração e conhece todas as coisas. Caríssimos, se o nosso coração não nos acusa, temos confiança diante de Deus. E qualquer coisa que pedimos recebemos dele, porque guardamos os seus mandamentos e fazemos o que é do seu agrado. Este é o seu mandamento: que creiamos no nome do seu Filho, Jesus Cristo, e nos amemos uns aos outros, de acordo com o mandamento que ele nos deu. Quem guarda os seus mandamentos permanece com Deus e Deus permanece com ele. Que ele permanece conosco, sabemo-lo pelo Espírito que ele nos deu. Palavra do Senhor.</w:t>
      </w:r>
    </w:p>
    <w:p w14:paraId="4BC061AA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 </w:t>
      </w: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T. Graças a Deus. </w:t>
      </w:r>
    </w:p>
    <w:p w14:paraId="2E6F98FD" w14:textId="77777777" w:rsidR="001B3220" w:rsidRPr="001B3220" w:rsidRDefault="001B3220" w:rsidP="001B322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0A4D00C6" w14:textId="3C0FD574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lastRenderedPageBreak/>
        <w:t>ACLAMAÇÃO AO EVANGELHO</w:t>
      </w:r>
    </w:p>
    <w:p w14:paraId="47235DC2" w14:textId="4785AAC4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t-BR"/>
        </w:rPr>
        <w:t>Aleluia, aleluia</w:t>
      </w: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t-BR"/>
        </w:rPr>
        <w:t>, aleluia!</w:t>
      </w:r>
    </w:p>
    <w:p w14:paraId="32D0AD4D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Ficai em mim e eu em vós hei de ficar, diz o Senhor; / quem em mim permanece, esse dá muito fruto. </w:t>
      </w:r>
    </w:p>
    <w:p w14:paraId="0A9523F0" w14:textId="77777777" w:rsidR="001B3220" w:rsidRPr="001B3220" w:rsidRDefault="001B3220" w:rsidP="001B322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1690742C" w14:textId="4CC1D22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EVANGELHO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1B3220">
        <w:rPr>
          <w:rFonts w:ascii="Verdana" w:eastAsia="Times New Roman" w:hAnsi="Verdana" w:cs="Times New Roman"/>
          <w:i/>
          <w:iCs/>
          <w:sz w:val="24"/>
          <w:szCs w:val="24"/>
          <w:lang w:eastAsia="pt-BR"/>
        </w:rPr>
        <w:t>(</w:t>
      </w:r>
      <w:proofErr w:type="spellStart"/>
      <w:r w:rsidRPr="001B3220">
        <w:rPr>
          <w:rFonts w:ascii="Verdana" w:eastAsia="Times New Roman" w:hAnsi="Verdana" w:cs="Times New Roman"/>
          <w:i/>
          <w:iCs/>
          <w:sz w:val="24"/>
          <w:szCs w:val="24"/>
          <w:lang w:eastAsia="pt-BR"/>
        </w:rPr>
        <w:t>Jo</w:t>
      </w:r>
      <w:proofErr w:type="spellEnd"/>
      <w:r w:rsidRPr="001B3220">
        <w:rPr>
          <w:rFonts w:ascii="Verdana" w:eastAsia="Times New Roman" w:hAnsi="Verdana" w:cs="Times New Roman"/>
          <w:i/>
          <w:iCs/>
          <w:sz w:val="24"/>
          <w:szCs w:val="24"/>
          <w:lang w:eastAsia="pt-BR"/>
        </w:rPr>
        <w:t xml:space="preserve"> 15,1-8)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 </w:t>
      </w:r>
    </w:p>
    <w:p w14:paraId="390B5601" w14:textId="2D68D22F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Proclamação do Evangelho de Jesus Cristo segundo João. </w:t>
      </w:r>
    </w:p>
    <w:p w14:paraId="02EF3CA2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T. Glória a vós, Senhor.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 </w:t>
      </w:r>
    </w:p>
    <w:p w14:paraId="2EF5C548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Naquele tempo, Jesus disse aos seus discípulos: “Eu sou a videira verdadeira e meu Pai é o agricultor. Todo ramo que em mim não dá fruto ele o corta; e todo ramo que dá fruto, ele o limpa, para que dê mais fruto ainda. Vós já estais limpos por causa da palavra que eu vos falei. Permanecei em mim e eu permanecerei em vós. Como o ramo não pode dar fruto por si mesmo, se não permanecer na videira, assim também vós não podereis dar fruto, se não permanecerdes em mim. Eu sou a videira e vós, os ramos. Aquele que permanece em mim, e eu nele, esse produz muito fruto; porque sem mim nada podeis fazer. Quem não permanecer em mim, será lançado fora como um ramo e secará. Tais ramos são recolhidos, lançados no fogo e queimados. Se permanecerdes em mim e minhas palavras permanecerem em vós, pedi o que quiserdes e vos será dado. Nisto meu Pai é glorificado: que deis muito fruto e vos torneis meus discípulos. Palavra da Salvação. </w:t>
      </w:r>
    </w:p>
    <w:p w14:paraId="259E1801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T. Glória a vós, Senhor.</w:t>
      </w:r>
    </w:p>
    <w:p w14:paraId="673C865D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</w:p>
    <w:p w14:paraId="17FB8B7C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 xml:space="preserve">REFLEXÃO </w:t>
      </w:r>
    </w:p>
    <w:p w14:paraId="2822C487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i/>
          <w:iCs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i/>
          <w:iCs/>
          <w:sz w:val="24"/>
          <w:szCs w:val="24"/>
          <w:lang w:eastAsia="pt-BR"/>
        </w:rPr>
        <w:t>(Diálogo em família sobre as leituras)</w:t>
      </w:r>
    </w:p>
    <w:p w14:paraId="58DA3686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</w:p>
    <w:p w14:paraId="466A9775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>PROFISSÃO DE FÉ</w:t>
      </w:r>
    </w:p>
    <w:p w14:paraId="0241491C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>T. Creio em Deus Pai Todo-Poderoso, criador do céu e da Terra, e em Jesus Cristo, seu único Filho, nosso Senhor; que foi concebido pelo poder do Espírito Santo, nasceu da Virgem Maria, padeceu sob Pôncio Pilatos, foi crucificado, morto e sepultado, desceu à mansão dos mortos, ressuscitou ao terceiro dia, subiu aos céus, está sentado à direita de Deus Pai Todo-Poderoso, donde há de vir a julgar os vivos e os mortos. Creio no Espírito Santo, na Santa Igreja Católica, na comunhão dos Santos, na remissão dos Pecados, na ressurreição da carne, na vida eterna. Amém.</w:t>
      </w:r>
    </w:p>
    <w:p w14:paraId="1D9E7657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sz w:val="24"/>
          <w:szCs w:val="24"/>
          <w:lang w:eastAsia="pt-BR"/>
        </w:rPr>
      </w:pPr>
    </w:p>
    <w:p w14:paraId="632E9FCD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bCs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bCs/>
          <w:sz w:val="24"/>
          <w:szCs w:val="24"/>
          <w:lang w:eastAsia="pt-BR"/>
        </w:rPr>
        <w:t>PRECES DOS IRMÃOS</w:t>
      </w:r>
    </w:p>
    <w:p w14:paraId="0EB57529" w14:textId="77777777" w:rsidR="00893FF9" w:rsidRPr="001B3220" w:rsidRDefault="00893FF9" w:rsidP="00893FF9">
      <w:pPr>
        <w:pStyle w:val="NormalWeb"/>
        <w:spacing w:before="0" w:beforeAutospacing="0" w:after="0" w:afterAutospacing="0"/>
        <w:ind w:right="28"/>
        <w:jc w:val="both"/>
        <w:rPr>
          <w:rFonts w:ascii="Verdana" w:hAnsi="Verdana"/>
          <w:i/>
          <w:iCs/>
        </w:rPr>
      </w:pPr>
      <w:r w:rsidRPr="001B3220">
        <w:rPr>
          <w:rFonts w:ascii="Verdana" w:eastAsia="Times" w:hAnsi="Verdana" w:cs="Times"/>
          <w:b/>
          <w:bCs/>
          <w:i/>
          <w:iCs/>
        </w:rPr>
        <w:t>A.</w:t>
      </w:r>
      <w:r w:rsidRPr="001B3220">
        <w:rPr>
          <w:rFonts w:ascii="Verdana" w:eastAsia="Times" w:hAnsi="Verdana" w:cs="Times"/>
          <w:i/>
          <w:iCs/>
        </w:rPr>
        <w:t xml:space="preserve"> </w:t>
      </w:r>
      <w:r w:rsidRPr="001B3220">
        <w:rPr>
          <w:rFonts w:ascii="Verdana" w:hAnsi="Verdana"/>
          <w:i/>
          <w:iCs/>
        </w:rPr>
        <w:t>Dirijamos ao Pai das misericórdias nossas preces:</w:t>
      </w:r>
    </w:p>
    <w:p w14:paraId="625C58C5" w14:textId="77777777" w:rsidR="00893FF9" w:rsidRPr="001B3220" w:rsidRDefault="00893FF9" w:rsidP="00893F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0D790BA8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L. 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Pela Santa Igreja, para que continue sendo no mundo sinal da graça divina, levando a todos os povos a alegria do Evangelho, nós vos pedimos:</w:t>
      </w:r>
    </w:p>
    <w:p w14:paraId="77C0F5D5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T. Ouvi-nos, Senhor.</w:t>
      </w:r>
    </w:p>
    <w:p w14:paraId="40A3E95C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L. 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Pelos poderes públicos, a fim de que, conscientes de sua missão, promovam a dignidade, o direito e a justiça, nós vos pedimos:</w:t>
      </w:r>
    </w:p>
    <w:p w14:paraId="6B3C475C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T. Ouvi-nos, Senhor.</w:t>
      </w:r>
    </w:p>
    <w:p w14:paraId="028A8591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L.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Por todos os trabalhadores, sobretudo pelos desempregados, para que tenham condições dignas </w:t>
      </w:r>
      <w:proofErr w:type="gramStart"/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e  jamais</w:t>
      </w:r>
      <w:proofErr w:type="gramEnd"/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falte o sustento em seus lares, nós vos pedimos:</w:t>
      </w:r>
    </w:p>
    <w:p w14:paraId="1732C9F2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T. Ouvi-nos, Senhor.</w:t>
      </w:r>
    </w:p>
    <w:p w14:paraId="1279FA39" w14:textId="77777777" w:rsidR="001B3220" w:rsidRPr="001B3220" w:rsidRDefault="001B3220" w:rsidP="001B32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L. 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Por todas as famílias, sobretudo neste Ano da Família, para que, unidas à videira verdadeira, sejam células do amor divino, nós vos pedimos com esta oração:</w:t>
      </w:r>
    </w:p>
    <w:p w14:paraId="6C8114C0" w14:textId="77777777" w:rsidR="001B3220" w:rsidRPr="001B3220" w:rsidRDefault="001B3220" w:rsidP="001B3220">
      <w:pPr>
        <w:spacing w:after="0" w:line="240" w:lineRule="auto"/>
        <w:ind w:left="-2" w:hanging="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lastRenderedPageBreak/>
        <w:t>T. Jesus, Maria e José, em vós contemplamos o esplendor do verdadeiro amor; confiantes, a vós nos consagramos.</w:t>
      </w:r>
    </w:p>
    <w:p w14:paraId="2F0604DC" w14:textId="77777777" w:rsidR="001B3220" w:rsidRPr="001B3220" w:rsidRDefault="001B3220" w:rsidP="001B3220">
      <w:pPr>
        <w:shd w:val="clear" w:color="auto" w:fill="FFFFFF"/>
        <w:spacing w:after="0" w:line="240" w:lineRule="auto"/>
        <w:ind w:left="-2" w:hanging="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Sagrada Família de Nazaré, tornai também as nossas famílias lugares de comunhão e cenáculos de oração, autênticas escolas do Evangelho e pequenas igrejas domésticas.</w:t>
      </w:r>
    </w:p>
    <w:p w14:paraId="14F5302F" w14:textId="77777777" w:rsidR="001B3220" w:rsidRPr="001B3220" w:rsidRDefault="001B3220" w:rsidP="001B3220">
      <w:pPr>
        <w:shd w:val="clear" w:color="auto" w:fill="FFFFFF"/>
        <w:spacing w:after="0" w:line="240" w:lineRule="auto"/>
        <w:ind w:left="-2" w:hanging="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Sagrada Família de Nazaré, que nunca mais haja nas famílias episódios de violência, de fechamento e divisão; e quem tiver sido ferido ou escandalizado seja rapidamente consolado e curado.</w:t>
      </w:r>
    </w:p>
    <w:p w14:paraId="1D4640C3" w14:textId="77777777" w:rsidR="001B3220" w:rsidRPr="001B3220" w:rsidRDefault="001B3220" w:rsidP="001B3220">
      <w:pPr>
        <w:spacing w:after="0" w:line="240" w:lineRule="auto"/>
        <w:ind w:left="-2" w:hanging="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Sagrada Família de Nazaré, fazei que todos nos tornemos conscientes do caráter sagrado e inviolável da família, da sua beleza no projeto de Deus. Jesus, Maria e José, ouvi-nos e acolhei a nossa súplica.</w:t>
      </w:r>
    </w:p>
    <w:p w14:paraId="791A6BD0" w14:textId="77777777" w:rsidR="00893FF9" w:rsidRPr="001B3220" w:rsidRDefault="00893FF9" w:rsidP="00893F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05A6F2CB" w14:textId="77777777" w:rsidR="00893FF9" w:rsidRPr="001B3220" w:rsidRDefault="00893FF9" w:rsidP="00893FF9">
      <w:pPr>
        <w:spacing w:after="0" w:line="240" w:lineRule="auto"/>
        <w:ind w:right="2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t-BR"/>
        </w:rPr>
        <w:t xml:space="preserve">A. </w:t>
      </w:r>
      <w:r w:rsidRPr="001B3220">
        <w:rPr>
          <w:rFonts w:ascii="Verdana" w:eastAsia="Times New Roman" w:hAnsi="Verdana" w:cs="Times New Roman"/>
          <w:i/>
          <w:iCs/>
          <w:sz w:val="24"/>
          <w:szCs w:val="24"/>
          <w:lang w:eastAsia="pt-BR"/>
        </w:rPr>
        <w:t xml:space="preserve">Atendei, ó Deus, às nossas súplicas e ouvi com bondade as nossas preces. Por Cristo, nosso Senhor. </w:t>
      </w: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T. Amém.</w:t>
      </w:r>
    </w:p>
    <w:p w14:paraId="70BCFC55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</w:p>
    <w:p w14:paraId="1D2937A0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>AÇÃO DE GRAÇAS</w:t>
      </w:r>
    </w:p>
    <w:p w14:paraId="5147BA95" w14:textId="77777777" w:rsidR="00893FF9" w:rsidRPr="001B3220" w:rsidRDefault="00893FF9" w:rsidP="00893FF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L. 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Graças, ó Pai, Senhor da vida, por este (dia) tempo bonito em que Cristo ressurgiu da morte e tornou-se Senhor e Pastor eterno, que nos conduz para as fontes repousantes de água pura.</w:t>
      </w:r>
    </w:p>
    <w:p w14:paraId="47CDCE94" w14:textId="77777777" w:rsidR="00893FF9" w:rsidRPr="001B3220" w:rsidRDefault="00893FF9" w:rsidP="00893FF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T. </w:t>
      </w:r>
      <w:proofErr w:type="spellStart"/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Dai</w:t>
      </w:r>
      <w:proofErr w:type="spellEnd"/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graças ao Senhor porque ele é bom! Eterna é a sua misericórdia!</w:t>
      </w:r>
    </w:p>
    <w:p w14:paraId="3D7AE58C" w14:textId="77777777" w:rsidR="00893FF9" w:rsidRPr="001B3220" w:rsidRDefault="00893FF9" w:rsidP="00893FF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L. 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Graças, ó Pai, Senhor da vida, por Cristo, nosso Páscoa, que foi imolado por nós. Morrendo, ele destruiu a morte e venceu o pecado do mundo. Com ele ressurge a nova criação.</w:t>
      </w:r>
    </w:p>
    <w:p w14:paraId="2EC50746" w14:textId="77777777" w:rsidR="00893FF9" w:rsidRPr="001B3220" w:rsidRDefault="00893FF9" w:rsidP="00893FF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T. </w:t>
      </w:r>
      <w:proofErr w:type="spellStart"/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Dai</w:t>
      </w:r>
      <w:proofErr w:type="spellEnd"/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graças ao Senhor porque ele é bom! Eterna é a sua misericórdia!</w:t>
      </w:r>
    </w:p>
    <w:p w14:paraId="57B4D2FB" w14:textId="77777777" w:rsidR="00893FF9" w:rsidRPr="001B3220" w:rsidRDefault="00893FF9" w:rsidP="00893FF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L. 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Graças, ó Pai, Senhor da vida, por vosso Filho, que se entregou em vossas mãos, cumprindo a vossa vontade total como sacerdote, altar e cordeiro. Tirando o pecado do mundo, ele é hoje a nossa luz.</w:t>
      </w:r>
    </w:p>
    <w:p w14:paraId="4F0EDD1F" w14:textId="77777777" w:rsidR="00893FF9" w:rsidRPr="001B3220" w:rsidRDefault="00893FF9" w:rsidP="00893FF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T. </w:t>
      </w:r>
      <w:proofErr w:type="spellStart"/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Dai</w:t>
      </w:r>
      <w:proofErr w:type="spellEnd"/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graças ao Senhor porque ele é bom! Eterna é a sua misericórdia!</w:t>
      </w:r>
    </w:p>
    <w:p w14:paraId="0845C45C" w14:textId="77777777" w:rsidR="00893FF9" w:rsidRPr="001B3220" w:rsidRDefault="00893FF9" w:rsidP="00893FF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L. </w:t>
      </w: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Rezemos com amor e confiança, como Jesus nos ensinou:</w:t>
      </w:r>
    </w:p>
    <w:p w14:paraId="778AA595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 New Roman"/>
          <w:b/>
          <w:sz w:val="24"/>
          <w:szCs w:val="24"/>
          <w:lang w:eastAsia="pt-BR"/>
        </w:rPr>
      </w:pPr>
      <w:r w:rsidRPr="001B3220">
        <w:rPr>
          <w:rFonts w:ascii="Verdana" w:eastAsia="Times" w:hAnsi="Verdana" w:cs="Times New Roman"/>
          <w:b/>
          <w:sz w:val="24"/>
          <w:szCs w:val="24"/>
          <w:lang w:eastAsia="pt-BR"/>
        </w:rPr>
        <w:t>T. Pai Nosso que estais ...</w:t>
      </w:r>
    </w:p>
    <w:p w14:paraId="1CFF2CC2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</w:p>
    <w:p w14:paraId="0464CA0C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 xml:space="preserve">ATO DE COMUNHÃO ESPIRITUAL </w:t>
      </w:r>
    </w:p>
    <w:p w14:paraId="29A7F159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i/>
          <w:iCs/>
          <w:sz w:val="24"/>
          <w:szCs w:val="24"/>
          <w:lang w:eastAsia="pt-BR"/>
        </w:rPr>
        <w:t xml:space="preserve">A. </w:t>
      </w:r>
      <w:r w:rsidRPr="001B3220">
        <w:rPr>
          <w:rFonts w:ascii="Verdana" w:eastAsia="Times" w:hAnsi="Verdana" w:cs="Times"/>
          <w:i/>
          <w:iCs/>
          <w:sz w:val="24"/>
          <w:szCs w:val="24"/>
          <w:lang w:eastAsia="pt-BR"/>
        </w:rPr>
        <w:t xml:space="preserve">Façamos agora nossa Comunhão Espiritual. Santo Afonso Maria de </w:t>
      </w:r>
      <w:proofErr w:type="spellStart"/>
      <w:r w:rsidRPr="001B3220">
        <w:rPr>
          <w:rFonts w:ascii="Verdana" w:eastAsia="Times" w:hAnsi="Verdana" w:cs="Times"/>
          <w:i/>
          <w:iCs/>
          <w:sz w:val="24"/>
          <w:szCs w:val="24"/>
          <w:lang w:eastAsia="pt-BR"/>
        </w:rPr>
        <w:t>Ligório</w:t>
      </w:r>
      <w:proofErr w:type="spellEnd"/>
      <w:r w:rsidRPr="001B3220">
        <w:rPr>
          <w:rFonts w:ascii="Verdana" w:eastAsia="Times" w:hAnsi="Verdana" w:cs="Times"/>
          <w:i/>
          <w:iCs/>
          <w:sz w:val="24"/>
          <w:szCs w:val="24"/>
          <w:lang w:eastAsia="pt-BR"/>
        </w:rPr>
        <w:t xml:space="preserve"> explica-nos o que é isto: “Consiste no desejo de receber a Jesus Sacramentado e em dar-lhe um amoroso abraço, como se já o tivéssemos recebido”.</w:t>
      </w:r>
      <w:r w:rsidRPr="001B3220">
        <w:rPr>
          <w:rFonts w:ascii="Verdana" w:eastAsia="Times" w:hAnsi="Verdana" w:cs="Times"/>
          <w:b/>
          <w:i/>
          <w:iCs/>
          <w:sz w:val="24"/>
          <w:szCs w:val="24"/>
          <w:lang w:eastAsia="pt-BR"/>
        </w:rPr>
        <w:t xml:space="preserve"> </w:t>
      </w:r>
      <w:r w:rsidRPr="001B3220">
        <w:rPr>
          <w:rFonts w:ascii="Verdana" w:eastAsia="Times" w:hAnsi="Verdana" w:cs="Times"/>
          <w:i/>
          <w:iCs/>
          <w:sz w:val="24"/>
          <w:szCs w:val="24"/>
          <w:lang w:eastAsia="pt-BR"/>
        </w:rPr>
        <w:t>Em um momento de silêncio pensemos na Eucaristia. Meditemos em cada frase que diremos a seguir...</w:t>
      </w:r>
    </w:p>
    <w:p w14:paraId="2AE2A5A5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 xml:space="preserve">T. Vinde, Jesus adorável, vinde ao meu pobre coração; </w:t>
      </w:r>
      <w:r w:rsidRPr="001B3220">
        <w:rPr>
          <w:rFonts w:ascii="Verdana" w:eastAsia="Times" w:hAnsi="Verdana" w:cs="Times"/>
          <w:sz w:val="24"/>
          <w:szCs w:val="24"/>
          <w:lang w:eastAsia="pt-BR"/>
        </w:rPr>
        <w:t>(Pausa)</w:t>
      </w: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 xml:space="preserve"> / Vinde saciar meu desejo; </w:t>
      </w:r>
      <w:r w:rsidRPr="001B3220">
        <w:rPr>
          <w:rFonts w:ascii="Verdana" w:eastAsia="Times" w:hAnsi="Verdana" w:cs="Times"/>
          <w:sz w:val="24"/>
          <w:szCs w:val="24"/>
          <w:lang w:eastAsia="pt-BR"/>
        </w:rPr>
        <w:t>(Pausa)</w:t>
      </w: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 xml:space="preserve"> / Vinde meu adorado Jesus, vinde ó dulcíssimo Jesus!</w:t>
      </w:r>
      <w:r w:rsidRPr="001B3220">
        <w:rPr>
          <w:rFonts w:ascii="Verdana" w:eastAsia="Corbel" w:hAnsi="Verdana" w:cs="Corbel"/>
          <w:sz w:val="24"/>
          <w:szCs w:val="24"/>
          <w:lang w:eastAsia="pt-BR"/>
        </w:rPr>
        <w:t xml:space="preserve"> </w:t>
      </w:r>
      <w:r w:rsidRPr="001B3220">
        <w:rPr>
          <w:rFonts w:ascii="Verdana" w:eastAsia="Times" w:hAnsi="Verdana" w:cs="Times"/>
          <w:sz w:val="24"/>
          <w:szCs w:val="24"/>
          <w:lang w:eastAsia="pt-BR"/>
        </w:rPr>
        <w:t>(Pausa)</w:t>
      </w:r>
      <w:r w:rsidRPr="001B3220">
        <w:rPr>
          <w:rFonts w:ascii="Verdana" w:eastAsia="Corbel" w:hAnsi="Verdana" w:cs="Corbel"/>
          <w:sz w:val="24"/>
          <w:szCs w:val="24"/>
          <w:lang w:eastAsia="pt-BR"/>
        </w:rPr>
        <w:t xml:space="preserve"> / </w:t>
      </w: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 xml:space="preserve">Creio que estais presente na Eucaristia! </w:t>
      </w:r>
      <w:r w:rsidRPr="001B3220">
        <w:rPr>
          <w:rFonts w:ascii="Verdana" w:eastAsia="Times" w:hAnsi="Verdana" w:cs="Times"/>
          <w:sz w:val="24"/>
          <w:szCs w:val="24"/>
          <w:lang w:eastAsia="pt-BR"/>
        </w:rPr>
        <w:t>(Pausa)</w:t>
      </w: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 xml:space="preserve"> / Vos amo sobre todas as coisas;</w:t>
      </w:r>
      <w:r w:rsidRPr="001B3220">
        <w:rPr>
          <w:rFonts w:ascii="Verdana" w:eastAsia="Times" w:hAnsi="Verdana" w:cs="Times"/>
          <w:sz w:val="24"/>
          <w:szCs w:val="24"/>
          <w:lang w:eastAsia="pt-BR"/>
        </w:rPr>
        <w:t xml:space="preserve"> (Pausa)</w:t>
      </w: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 xml:space="preserve"> / Desejo receber-vos em minha vida; </w:t>
      </w:r>
      <w:r w:rsidRPr="001B3220">
        <w:rPr>
          <w:rFonts w:ascii="Verdana" w:eastAsia="Times" w:hAnsi="Verdana" w:cs="Times"/>
          <w:sz w:val="24"/>
          <w:szCs w:val="24"/>
          <w:lang w:eastAsia="pt-BR"/>
        </w:rPr>
        <w:t>(Pausa)</w:t>
      </w: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 xml:space="preserve"> / Vinde espiritualmente a meu coração, permanecei em mim e faça que nunca vos abandone.</w:t>
      </w:r>
    </w:p>
    <w:p w14:paraId="53F97B43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Cs/>
          <w:i/>
          <w:iCs/>
          <w:sz w:val="24"/>
          <w:szCs w:val="24"/>
          <w:highlight w:val="white"/>
          <w:lang w:eastAsia="pt-BR"/>
        </w:rPr>
      </w:pPr>
      <w:r w:rsidRPr="001B3220">
        <w:rPr>
          <w:rFonts w:ascii="Verdana" w:eastAsia="Times" w:hAnsi="Verdana" w:cs="Times"/>
          <w:bCs/>
          <w:i/>
          <w:iCs/>
          <w:sz w:val="24"/>
          <w:szCs w:val="24"/>
          <w:highlight w:val="white"/>
          <w:lang w:eastAsia="pt-BR"/>
        </w:rPr>
        <w:t>(Momento de silêncio)</w:t>
      </w:r>
    </w:p>
    <w:p w14:paraId="24FAAEC1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</w:p>
    <w:p w14:paraId="400EEDCB" w14:textId="77777777" w:rsidR="00893FF9" w:rsidRPr="001B3220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1B3220">
        <w:rPr>
          <w:rFonts w:ascii="Verdana" w:eastAsia="Times" w:hAnsi="Verdana" w:cs="Times"/>
          <w:b/>
          <w:sz w:val="24"/>
          <w:szCs w:val="24"/>
          <w:lang w:eastAsia="pt-BR"/>
        </w:rPr>
        <w:t>CANTO</w:t>
      </w:r>
    </w:p>
    <w:p w14:paraId="1786BBCD" w14:textId="77777777" w:rsidR="001B3220" w:rsidRPr="001B3220" w:rsidRDefault="001B3220" w:rsidP="001B3220">
      <w:pPr>
        <w:spacing w:after="0" w:line="240" w:lineRule="auto"/>
        <w:ind w:right="91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1.A mesa tão grande e vazia de amor e de paz, de paz, / onde há luxo de alguns alegria não há jamais! / A mesa da eucaristia nos quer ensinar / que a ordem de Deus nosso Pai é o pão partilhar.</w:t>
      </w:r>
    </w:p>
    <w:p w14:paraId="26DF575B" w14:textId="77777777" w:rsidR="001B3220" w:rsidRPr="001B3220" w:rsidRDefault="001B3220" w:rsidP="001B3220">
      <w:pPr>
        <w:spacing w:after="0" w:line="240" w:lineRule="auto"/>
        <w:ind w:right="91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t-BR"/>
        </w:rPr>
        <w:t>Pão em todas as mesas. / Da Páscoa a nova certeza: // a festa haverá, / e o povo a cantar: “aleluia</w:t>
      </w:r>
      <w:proofErr w:type="gramStart"/>
      <w:r w:rsidRPr="001B322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t-BR"/>
        </w:rPr>
        <w:t>”!/</w:t>
      </w:r>
      <w:proofErr w:type="gramEnd"/>
      <w:r w:rsidRPr="001B322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t-BR"/>
        </w:rPr>
        <w:t>/</w:t>
      </w:r>
    </w:p>
    <w:p w14:paraId="6126F428" w14:textId="77777777" w:rsidR="001B3220" w:rsidRPr="001B3220" w:rsidRDefault="001B3220" w:rsidP="001B3220">
      <w:pPr>
        <w:spacing w:after="0" w:line="240" w:lineRule="auto"/>
        <w:ind w:right="91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lastRenderedPageBreak/>
        <w:t xml:space="preserve">2.As forças da morte: a injustiça e a </w:t>
      </w:r>
      <w:proofErr w:type="gramStart"/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ganancia</w:t>
      </w:r>
      <w:proofErr w:type="gramEnd"/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ter, de ter, / agindo naqueles que impedem ao pobre viver, viver. / </w:t>
      </w:r>
      <w:proofErr w:type="spellStart"/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Sem terra</w:t>
      </w:r>
      <w:proofErr w:type="spellEnd"/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, trabalho e comida a vida não há, não há. / Quem vive assim e não age não vai celebrar.</w:t>
      </w:r>
    </w:p>
    <w:p w14:paraId="2E7181EB" w14:textId="77777777" w:rsidR="001B3220" w:rsidRPr="001B3220" w:rsidRDefault="001B3220" w:rsidP="001B3220">
      <w:pPr>
        <w:spacing w:after="0" w:line="240" w:lineRule="auto"/>
        <w:ind w:right="91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B3220">
        <w:rPr>
          <w:rFonts w:ascii="Verdana" w:eastAsia="Times New Roman" w:hAnsi="Verdana" w:cs="Times New Roman"/>
          <w:sz w:val="24"/>
          <w:szCs w:val="24"/>
          <w:lang w:eastAsia="pt-BR"/>
        </w:rPr>
        <w:t>3.Irmãos, companheiros na luta, vamos dar as mãos, as mãos. / Na grande corrente do amor, na feliz comunhão, irmãos. / Unido à peleja e à certeza vamos construir aqui / na terra o projeto de Deus; todo povo a sorrir.</w:t>
      </w:r>
    </w:p>
    <w:p w14:paraId="737EE57D" w14:textId="77777777" w:rsidR="00833314" w:rsidRPr="00833314" w:rsidRDefault="00833314" w:rsidP="00833314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</w:p>
    <w:p w14:paraId="09E9D13D" w14:textId="77777777" w:rsidR="00893FF9" w:rsidRPr="00833314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833314">
        <w:rPr>
          <w:rFonts w:ascii="Verdana" w:eastAsia="Times" w:hAnsi="Verdana" w:cs="Times"/>
          <w:b/>
          <w:sz w:val="24"/>
          <w:szCs w:val="24"/>
          <w:lang w:eastAsia="pt-BR"/>
        </w:rPr>
        <w:t>ORAÇÃO A NOSSA SENHORA</w:t>
      </w:r>
    </w:p>
    <w:p w14:paraId="6A0CC77B" w14:textId="77777777" w:rsidR="00893FF9" w:rsidRPr="00833314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833314">
        <w:rPr>
          <w:rFonts w:ascii="Verdana" w:eastAsia="Times" w:hAnsi="Verdana" w:cs="Times"/>
          <w:b/>
          <w:sz w:val="24"/>
          <w:szCs w:val="24"/>
          <w:lang w:eastAsia="pt-BR"/>
        </w:rPr>
        <w:t>T. Rainha do céu, alegrai-vos, aleluia, pois o Senhor, que mereceste trazer em vosso seio, aleluia, ressuscitou como disse, aleluia. Rogai a Deus por nós, aleluia!</w:t>
      </w:r>
    </w:p>
    <w:p w14:paraId="074DADFA" w14:textId="77777777" w:rsidR="00893FF9" w:rsidRPr="00833314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833314">
        <w:rPr>
          <w:rFonts w:ascii="Verdana" w:eastAsia="Times" w:hAnsi="Verdana" w:cs="Times"/>
          <w:b/>
          <w:sz w:val="24"/>
          <w:szCs w:val="24"/>
          <w:lang w:eastAsia="pt-BR"/>
        </w:rPr>
        <w:t>Salve Rainha...</w:t>
      </w:r>
    </w:p>
    <w:p w14:paraId="4A17FFB3" w14:textId="77777777" w:rsidR="00893FF9" w:rsidRPr="00833314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sz w:val="24"/>
          <w:szCs w:val="24"/>
          <w:lang w:eastAsia="pt-BR"/>
        </w:rPr>
      </w:pPr>
    </w:p>
    <w:p w14:paraId="15B9527E" w14:textId="77777777" w:rsidR="00893FF9" w:rsidRPr="00833314" w:rsidRDefault="00893FF9" w:rsidP="00893FF9">
      <w:pPr>
        <w:spacing w:after="0" w:line="276" w:lineRule="auto"/>
        <w:jc w:val="both"/>
        <w:rPr>
          <w:rFonts w:ascii="Verdana" w:eastAsia="Times" w:hAnsi="Verdana" w:cs="Times"/>
          <w:i/>
          <w:iCs/>
          <w:sz w:val="24"/>
          <w:szCs w:val="24"/>
          <w:lang w:eastAsia="pt-BR"/>
        </w:rPr>
      </w:pPr>
      <w:r w:rsidRPr="00833314">
        <w:rPr>
          <w:rFonts w:ascii="Verdana" w:eastAsia="Times" w:hAnsi="Verdana" w:cs="Times"/>
          <w:b/>
          <w:bCs/>
          <w:i/>
          <w:iCs/>
          <w:sz w:val="24"/>
          <w:szCs w:val="24"/>
          <w:lang w:eastAsia="pt-BR"/>
        </w:rPr>
        <w:t xml:space="preserve">A. </w:t>
      </w:r>
      <w:r w:rsidRPr="00833314">
        <w:rPr>
          <w:rFonts w:ascii="Verdana" w:eastAsia="Times" w:hAnsi="Verdana" w:cs="Times"/>
          <w:i/>
          <w:iCs/>
          <w:sz w:val="24"/>
          <w:szCs w:val="24"/>
          <w:lang w:eastAsia="pt-BR"/>
        </w:rPr>
        <w:t xml:space="preserve">Oremos: Deus de misericórdia, Deus de piedade, Deus de indulgência, que tendes compaixão das aflições do vosso povo e dissestes ao Anjo que o trespassava que contivesse a sua mão por amor daquela Estrela gloriosa, de cujo peito precioso contra o veneno dos nossos pecados docemente bebestes, prestai-nos o auxílio da vossa graça, para que sejamos libertados e seguros de toda a peste, da morte improvisa e livres misericordiosamente de todo o embate da perdição. </w:t>
      </w:r>
    </w:p>
    <w:p w14:paraId="019E64CC" w14:textId="77777777" w:rsidR="00893FF9" w:rsidRPr="00833314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bCs/>
          <w:sz w:val="24"/>
          <w:szCs w:val="24"/>
          <w:lang w:eastAsia="pt-BR"/>
        </w:rPr>
      </w:pPr>
      <w:r w:rsidRPr="00833314">
        <w:rPr>
          <w:rFonts w:ascii="Verdana" w:eastAsia="Times" w:hAnsi="Verdana" w:cs="Times"/>
          <w:b/>
          <w:bCs/>
          <w:sz w:val="24"/>
          <w:szCs w:val="24"/>
          <w:lang w:eastAsia="pt-BR"/>
        </w:rPr>
        <w:t>T. Amém.</w:t>
      </w:r>
    </w:p>
    <w:p w14:paraId="348DA25A" w14:textId="77777777" w:rsidR="00893FF9" w:rsidRPr="00833314" w:rsidRDefault="00893FF9" w:rsidP="00893FF9">
      <w:pPr>
        <w:spacing w:after="0" w:line="276" w:lineRule="auto"/>
        <w:jc w:val="both"/>
        <w:rPr>
          <w:rFonts w:ascii="Verdana" w:eastAsia="Times" w:hAnsi="Verdana" w:cs="Times"/>
          <w:b/>
          <w:bCs/>
          <w:sz w:val="24"/>
          <w:szCs w:val="24"/>
          <w:lang w:eastAsia="pt-BR"/>
        </w:rPr>
      </w:pPr>
      <w:r w:rsidRPr="00833314">
        <w:rPr>
          <w:rFonts w:ascii="Verdana" w:eastAsia="Times" w:hAnsi="Verdana" w:cs="Times"/>
          <w:b/>
          <w:bCs/>
          <w:sz w:val="24"/>
          <w:szCs w:val="24"/>
          <w:lang w:eastAsia="pt-BR"/>
        </w:rPr>
        <w:t xml:space="preserve">A. </w:t>
      </w:r>
      <w:r w:rsidRPr="00833314">
        <w:rPr>
          <w:rFonts w:ascii="Verdana" w:eastAsia="Times" w:hAnsi="Verdana" w:cs="Times"/>
          <w:i/>
          <w:iCs/>
          <w:sz w:val="24"/>
          <w:szCs w:val="24"/>
          <w:lang w:eastAsia="pt-BR"/>
        </w:rPr>
        <w:t>Permaneçamos unidos em Cristo.</w:t>
      </w:r>
    </w:p>
    <w:p w14:paraId="389A3209" w14:textId="77777777" w:rsidR="00893FF9" w:rsidRPr="00273E95" w:rsidRDefault="00893FF9" w:rsidP="00893FF9">
      <w:pPr>
        <w:spacing w:after="0" w:line="276" w:lineRule="auto"/>
        <w:jc w:val="both"/>
        <w:rPr>
          <w:rFonts w:ascii="Times" w:eastAsia="Times" w:hAnsi="Times" w:cs="Times"/>
          <w:b/>
          <w:sz w:val="24"/>
          <w:szCs w:val="24"/>
          <w:lang w:eastAsia="pt-BR"/>
        </w:rPr>
      </w:pPr>
    </w:p>
    <w:p w14:paraId="0E7E525C" w14:textId="4242DBB4" w:rsidR="00893FF9" w:rsidRPr="00B132CF" w:rsidRDefault="00893FF9" w:rsidP="00893FF9">
      <w:pPr>
        <w:spacing w:after="0" w:line="276" w:lineRule="auto"/>
        <w:rPr>
          <w:rFonts w:ascii="Times New Roman" w:eastAsia="Corbel" w:hAnsi="Times New Roman" w:cs="Times New Roman"/>
          <w:b/>
          <w:bCs/>
          <w:lang w:eastAsia="pt-BR"/>
        </w:rPr>
      </w:pPr>
    </w:p>
    <w:p w14:paraId="6418ABDB" w14:textId="0328E56D" w:rsidR="0008588E" w:rsidRPr="00C67043" w:rsidRDefault="00AD6674" w:rsidP="00C67043">
      <w:pPr>
        <w:spacing w:after="0" w:line="276" w:lineRule="auto"/>
        <w:jc w:val="right"/>
        <w:rPr>
          <w:rFonts w:ascii="Times" w:eastAsia="Times" w:hAnsi="Times" w:cs="Times"/>
          <w:b/>
          <w:lang w:eastAsia="pt-BR"/>
        </w:rPr>
      </w:pPr>
      <w:r w:rsidRPr="00502FD8">
        <w:rPr>
          <w:rFonts w:ascii="Times New Roman" w:eastAsia="Times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69378" wp14:editId="6851A546">
                <wp:simplePos x="0" y="0"/>
                <wp:positionH relativeFrom="margin">
                  <wp:align>right</wp:align>
                </wp:positionH>
                <wp:positionV relativeFrom="paragraph">
                  <wp:posOffset>173915</wp:posOffset>
                </wp:positionV>
                <wp:extent cx="2360930" cy="1404620"/>
                <wp:effectExtent l="0" t="0" r="27940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B4EEE" w14:textId="11485ACE" w:rsidR="00AD6674" w:rsidRPr="00AD6674" w:rsidRDefault="00AD6674" w:rsidP="00AD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6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COMISSÃO DIOCESANA DE LITURGIA</w:t>
                            </w:r>
                          </w:p>
                          <w:p w14:paraId="1FD0589F" w14:textId="32F36BC4" w:rsidR="00AD6674" w:rsidRPr="00AD6674" w:rsidRDefault="00AD6674" w:rsidP="00AD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6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Equipe de Redação ABC Litúrgico</w:t>
                            </w:r>
                          </w:p>
                          <w:p w14:paraId="3F7A0097" w14:textId="0BD67117" w:rsidR="00AD6674" w:rsidRPr="00AD6674" w:rsidRDefault="00AD6674" w:rsidP="00AD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66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Coord.: Pe. Guilherme Franco Octaviano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6937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4.7pt;margin-top:13.7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Az5Nv7bAAAABwEAAA8AAABkcnMvZG93bnJl&#10;di54bWxMj8FOwzAQRO9I/IO1SNyo0xClVYhTVRFcK7VF4rqNTRKw1yF20vD3LCc4zs5q5k25W5wV&#10;sxlD70nBepWAMNR43VOr4PX88rAFESKSRuvJKPg2AXbV7U2JhfZXOpr5FFvBIRQKVNDFOBRShqYz&#10;DsPKD4bYe/ejw8hybKUe8crhzso0SXLpsCdu6HAwdWeaz9PkFEznej8f6/TjbT7o7JA/o0P7pdT9&#10;3bJ/AhHNEv+e4Ref0aFipoufSAdhFfCQqCDdZCDYfdyseciFD9k2B1mV8j9/9QM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AM+Tb+2wAAAAcBAAAPAAAAAAAAAAAAAAAAAIUEAABkcnMv&#10;ZG93bnJldi54bWxQSwUGAAAAAAQABADzAAAAjQUAAAAA&#10;">
                <v:textbox style="mso-fit-shape-to-text:t">
                  <w:txbxContent>
                    <w:p w14:paraId="325B4EEE" w14:textId="11485ACE" w:rsidR="00AD6674" w:rsidRPr="00AD6674" w:rsidRDefault="00AD6674" w:rsidP="00AD66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D66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COMISSÃO DIOCESANA DE LITURGIA</w:t>
                      </w:r>
                    </w:p>
                    <w:p w14:paraId="1FD0589F" w14:textId="32F36BC4" w:rsidR="00AD6674" w:rsidRPr="00AD6674" w:rsidRDefault="00AD6674" w:rsidP="00AD66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D66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Equipe de Redação ABC Litúrgico</w:t>
                      </w:r>
                    </w:p>
                    <w:p w14:paraId="3F7A0097" w14:textId="0BD67117" w:rsidR="00AD6674" w:rsidRPr="00AD6674" w:rsidRDefault="00AD6674" w:rsidP="00AD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6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Coord.: Pe. Guilherme Franco Octaviano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8588E" w:rsidRPr="00C67043" w:rsidSect="008D0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653"/>
    <w:multiLevelType w:val="hybridMultilevel"/>
    <w:tmpl w:val="FE769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36315"/>
    <w:multiLevelType w:val="hybridMultilevel"/>
    <w:tmpl w:val="24E6F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D8"/>
    <w:rsid w:val="0008588E"/>
    <w:rsid w:val="00167C83"/>
    <w:rsid w:val="001B3220"/>
    <w:rsid w:val="002066AE"/>
    <w:rsid w:val="0028391A"/>
    <w:rsid w:val="00492AD7"/>
    <w:rsid w:val="004C34E7"/>
    <w:rsid w:val="00502FD8"/>
    <w:rsid w:val="005B4841"/>
    <w:rsid w:val="0065181C"/>
    <w:rsid w:val="00802858"/>
    <w:rsid w:val="00833314"/>
    <w:rsid w:val="00892C5F"/>
    <w:rsid w:val="00893FF9"/>
    <w:rsid w:val="008D0DD8"/>
    <w:rsid w:val="00AD6674"/>
    <w:rsid w:val="00AF525B"/>
    <w:rsid w:val="00B44D46"/>
    <w:rsid w:val="00C67043"/>
    <w:rsid w:val="00DF5CC8"/>
    <w:rsid w:val="00E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E943"/>
  <w15:chartTrackingRefBased/>
  <w15:docId w15:val="{9043B995-A8EB-46C2-B22E-21FD137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0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Franco Octaviano</dc:creator>
  <cp:keywords/>
  <dc:description/>
  <cp:lastModifiedBy>Guilherme Franco Octaviano</cp:lastModifiedBy>
  <cp:revision>2</cp:revision>
  <dcterms:created xsi:type="dcterms:W3CDTF">2021-04-29T23:19:00Z</dcterms:created>
  <dcterms:modified xsi:type="dcterms:W3CDTF">2021-04-29T23:19:00Z</dcterms:modified>
</cp:coreProperties>
</file>