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31CD68A2">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79078D87">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61DF1575"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CB7C6C">
        <w:rPr>
          <w:rFonts w:ascii="Times" w:eastAsia="Times" w:hAnsi="Times" w:cs="Times"/>
          <w:bCs/>
          <w:i/>
          <w:iCs/>
          <w:sz w:val="20"/>
          <w:szCs w:val="20"/>
          <w:lang w:eastAsia="pt-BR"/>
        </w:rPr>
        <w:t>33</w:t>
      </w:r>
      <w:r>
        <w:rPr>
          <w:rFonts w:ascii="Times" w:eastAsia="Times" w:hAnsi="Times" w:cs="Times"/>
          <w:bCs/>
          <w:i/>
          <w:iCs/>
          <w:sz w:val="20"/>
          <w:szCs w:val="20"/>
          <w:lang w:eastAsia="pt-BR"/>
        </w:rPr>
        <w:t xml:space="preserve"> – </w:t>
      </w:r>
      <w:r w:rsidR="00CB7C6C">
        <w:rPr>
          <w:rFonts w:ascii="Times" w:eastAsia="Times" w:hAnsi="Times" w:cs="Times"/>
          <w:bCs/>
          <w:i/>
          <w:iCs/>
          <w:sz w:val="20"/>
          <w:szCs w:val="20"/>
          <w:lang w:eastAsia="pt-BR"/>
        </w:rPr>
        <w:t>01/11/</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AD6674" w:rsidRDefault="00AD6674" w:rsidP="00AD6674">
      <w:pPr>
        <w:spacing w:after="0" w:line="276" w:lineRule="auto"/>
        <w:jc w:val="right"/>
        <w:rPr>
          <w:rFonts w:ascii="Times" w:eastAsia="Times" w:hAnsi="Times" w:cs="Times"/>
          <w:bCs/>
          <w:i/>
          <w:iCs/>
          <w:sz w:val="20"/>
          <w:szCs w:val="20"/>
          <w:lang w:eastAsia="pt-BR"/>
        </w:rPr>
      </w:pPr>
    </w:p>
    <w:p w14:paraId="7C3068F5" w14:textId="789DC251" w:rsidR="008D0DD8" w:rsidRDefault="00CB7C6C" w:rsidP="00DF5CC8">
      <w:pPr>
        <w:spacing w:after="0" w:line="276" w:lineRule="auto"/>
        <w:jc w:val="center"/>
        <w:rPr>
          <w:rFonts w:ascii="Times" w:eastAsia="Times" w:hAnsi="Times" w:cs="Times"/>
          <w:b/>
          <w:color w:val="BF8F00" w:themeColor="accent4" w:themeShade="BF"/>
          <w:sz w:val="24"/>
          <w:szCs w:val="24"/>
          <w:lang w:eastAsia="pt-BR"/>
        </w:rPr>
      </w:pPr>
      <w:r>
        <w:rPr>
          <w:rFonts w:ascii="Times" w:eastAsia="Times" w:hAnsi="Times" w:cs="Times"/>
          <w:b/>
          <w:color w:val="BF8F00" w:themeColor="accent4" w:themeShade="BF"/>
          <w:sz w:val="24"/>
          <w:szCs w:val="24"/>
          <w:lang w:eastAsia="pt-BR"/>
        </w:rPr>
        <w:t>SOLENIDADE DE TODOS OS SANTOS</w:t>
      </w:r>
    </w:p>
    <w:p w14:paraId="68378B91" w14:textId="0727DF85" w:rsidR="00DF5CC8" w:rsidRPr="000E1967" w:rsidRDefault="00DF5CC8" w:rsidP="00DF5CC8">
      <w:pPr>
        <w:spacing w:after="0" w:line="276" w:lineRule="auto"/>
        <w:jc w:val="center"/>
        <w:rPr>
          <w:rFonts w:ascii="Times" w:eastAsia="Times" w:hAnsi="Times" w:cs="Times"/>
          <w:b/>
          <w:color w:val="BF8F00" w:themeColor="accent4" w:themeShade="BF"/>
          <w:sz w:val="24"/>
          <w:szCs w:val="24"/>
          <w:lang w:eastAsia="pt-BR"/>
        </w:rPr>
      </w:pPr>
      <w:r w:rsidRPr="000E1967">
        <w:rPr>
          <w:rFonts w:ascii="Times" w:eastAsia="Times" w:hAnsi="Times" w:cs="Times"/>
          <w:b/>
          <w:color w:val="BF8F00" w:themeColor="accent4" w:themeShade="BF"/>
          <w:sz w:val="24"/>
          <w:szCs w:val="24"/>
          <w:lang w:eastAsia="pt-BR"/>
        </w:rPr>
        <w:t xml:space="preserve">ROTEIRO PARA </w:t>
      </w:r>
      <w:r w:rsidR="00E969FB" w:rsidRPr="000E1967">
        <w:rPr>
          <w:rFonts w:ascii="Times" w:eastAsia="Times" w:hAnsi="Times" w:cs="Times"/>
          <w:b/>
          <w:color w:val="BF8F00" w:themeColor="accent4" w:themeShade="BF"/>
          <w:sz w:val="24"/>
          <w:szCs w:val="24"/>
          <w:lang w:eastAsia="pt-BR"/>
        </w:rPr>
        <w:t>REZAR</w:t>
      </w:r>
      <w:r w:rsidRPr="000E1967">
        <w:rPr>
          <w:rFonts w:ascii="Times" w:eastAsia="Times" w:hAnsi="Times" w:cs="Times"/>
          <w:b/>
          <w:color w:val="BF8F00" w:themeColor="accent4" w:themeShade="BF"/>
          <w:sz w:val="24"/>
          <w:szCs w:val="24"/>
          <w:lang w:eastAsia="pt-BR"/>
        </w:rPr>
        <w:t xml:space="preserve"> EM CASA</w:t>
      </w:r>
    </w:p>
    <w:p w14:paraId="35F23097" w14:textId="4FE1705B" w:rsidR="00DF5CC8" w:rsidRDefault="00DF5CC8" w:rsidP="00DF5CC8">
      <w:pPr>
        <w:spacing w:after="0" w:line="276" w:lineRule="auto"/>
        <w:jc w:val="both"/>
        <w:rPr>
          <w:rFonts w:ascii="Times" w:eastAsia="Times" w:hAnsi="Times" w:cs="Times"/>
          <w:b/>
          <w:lang w:eastAsia="pt-BR"/>
        </w:rPr>
      </w:pPr>
    </w:p>
    <w:p w14:paraId="273ECE73" w14:textId="5DA0F6D4" w:rsidR="008D0DD8" w:rsidRPr="000E4752" w:rsidRDefault="00B44D46" w:rsidP="00DF5CC8">
      <w:pPr>
        <w:spacing w:after="0" w:line="276" w:lineRule="auto"/>
        <w:jc w:val="both"/>
        <w:rPr>
          <w:rFonts w:ascii="Times" w:eastAsia="Times" w:hAnsi="Times" w:cs="Times"/>
          <w:i/>
          <w:iCs/>
          <w:color w:val="BF8F00" w:themeColor="accent4" w:themeShade="BF"/>
          <w:sz w:val="16"/>
          <w:szCs w:val="16"/>
          <w:lang w:eastAsia="pt-BR"/>
        </w:rPr>
      </w:pPr>
      <w:r w:rsidRPr="000E4752">
        <w:rPr>
          <w:rFonts w:ascii="Times" w:eastAsia="Times" w:hAnsi="Times" w:cs="Times"/>
          <w:i/>
          <w:iCs/>
          <w:color w:val="BF8F00" w:themeColor="accent4" w:themeShade="BF"/>
          <w:sz w:val="16"/>
          <w:szCs w:val="16"/>
          <w:lang w:eastAsia="pt-BR"/>
        </w:rPr>
        <w:t>[</w:t>
      </w:r>
      <w:r w:rsidR="008D0DD8" w:rsidRPr="000E4752">
        <w:rPr>
          <w:rFonts w:ascii="Times" w:eastAsia="Times" w:hAnsi="Times" w:cs="Times"/>
          <w:i/>
          <w:iCs/>
          <w:color w:val="BF8F00" w:themeColor="accent4" w:themeShade="BF"/>
          <w:sz w:val="16"/>
          <w:szCs w:val="16"/>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0E4752" w:rsidRDefault="008D0DD8" w:rsidP="00DF5CC8">
      <w:pPr>
        <w:spacing w:after="0" w:line="276" w:lineRule="auto"/>
        <w:jc w:val="both"/>
        <w:rPr>
          <w:rFonts w:ascii="Times" w:eastAsia="Times" w:hAnsi="Times" w:cs="Times"/>
          <w:color w:val="BF8F00" w:themeColor="accent4" w:themeShade="BF"/>
          <w:sz w:val="20"/>
          <w:szCs w:val="20"/>
          <w:lang w:eastAsia="pt-BR"/>
        </w:rPr>
      </w:pPr>
    </w:p>
    <w:p w14:paraId="2F16C4A3" w14:textId="77777777" w:rsidR="008D0DD8" w:rsidRPr="00F85366" w:rsidRDefault="008D0DD8" w:rsidP="00DF5CC8">
      <w:pPr>
        <w:pStyle w:val="NormalWeb"/>
        <w:spacing w:before="0" w:beforeAutospacing="0" w:after="0" w:afterAutospacing="0"/>
        <w:jc w:val="both"/>
        <w:rPr>
          <w:b/>
          <w:bCs/>
          <w:color w:val="BF8F00" w:themeColor="accent4" w:themeShade="BF"/>
          <w:sz w:val="22"/>
          <w:szCs w:val="22"/>
        </w:rPr>
      </w:pPr>
      <w:r w:rsidRPr="00F85366">
        <w:rPr>
          <w:b/>
          <w:bCs/>
          <w:color w:val="BF8F00" w:themeColor="accent4" w:themeShade="BF"/>
          <w:sz w:val="22"/>
          <w:szCs w:val="22"/>
        </w:rPr>
        <w:t>CANTO DE ABERTURA</w:t>
      </w:r>
    </w:p>
    <w:p w14:paraId="21BD4330" w14:textId="77777777" w:rsidR="00CB7C6C" w:rsidRPr="00CB7C6C" w:rsidRDefault="00CB7C6C" w:rsidP="00CB7C6C">
      <w:pPr>
        <w:spacing w:after="0" w:line="240" w:lineRule="auto"/>
        <w:jc w:val="both"/>
        <w:rPr>
          <w:rFonts w:ascii="Times New Roman" w:eastAsia="Times New Roman" w:hAnsi="Times New Roman" w:cs="Times New Roman"/>
          <w:sz w:val="24"/>
          <w:szCs w:val="24"/>
          <w:lang w:eastAsia="pt-BR"/>
        </w:rPr>
      </w:pPr>
      <w:r w:rsidRPr="00CB7C6C">
        <w:rPr>
          <w:rFonts w:ascii="Times New Roman" w:eastAsia="Times New Roman" w:hAnsi="Times New Roman" w:cs="Times New Roman"/>
          <w:b/>
          <w:bCs/>
          <w:i/>
          <w:iCs/>
          <w:color w:val="000000"/>
          <w:sz w:val="21"/>
          <w:szCs w:val="21"/>
          <w:lang w:eastAsia="pt-BR"/>
        </w:rPr>
        <w:t>Vinde, aprendei um caminho que é novo. / É a casa do Pai à vossa espera: / Olhar e gestos diferentes / à luz do perdão que o mal supera. </w:t>
      </w:r>
    </w:p>
    <w:p w14:paraId="74C75323" w14:textId="77777777" w:rsidR="00CB7C6C" w:rsidRPr="00CB7C6C" w:rsidRDefault="00CB7C6C" w:rsidP="00CB7C6C">
      <w:pPr>
        <w:spacing w:after="0" w:line="240" w:lineRule="auto"/>
        <w:jc w:val="both"/>
        <w:rPr>
          <w:rFonts w:ascii="Times New Roman" w:eastAsia="Times New Roman" w:hAnsi="Times New Roman" w:cs="Times New Roman"/>
          <w:sz w:val="24"/>
          <w:szCs w:val="24"/>
          <w:lang w:eastAsia="pt-BR"/>
        </w:rPr>
      </w:pPr>
      <w:r w:rsidRPr="00CB7C6C">
        <w:rPr>
          <w:rFonts w:ascii="Times New Roman" w:eastAsia="Times New Roman" w:hAnsi="Times New Roman" w:cs="Times New Roman"/>
          <w:color w:val="000000"/>
          <w:sz w:val="21"/>
          <w:szCs w:val="21"/>
          <w:lang w:eastAsia="pt-BR"/>
        </w:rPr>
        <w:t>1. Trazei as redes do vosso trabalho. / Trazei a luta e o suor que dão sustento. / Trazei também vossa voz e todo anseio, / não quero ver-vos dispersos, ao relento. </w:t>
      </w:r>
    </w:p>
    <w:p w14:paraId="1DCD6997" w14:textId="77777777" w:rsidR="00CB7C6C" w:rsidRPr="00CB7C6C" w:rsidRDefault="00CB7C6C" w:rsidP="00CB7C6C">
      <w:pPr>
        <w:spacing w:after="0" w:line="240" w:lineRule="auto"/>
        <w:jc w:val="both"/>
        <w:rPr>
          <w:rFonts w:ascii="Times New Roman" w:eastAsia="Times New Roman" w:hAnsi="Times New Roman" w:cs="Times New Roman"/>
          <w:sz w:val="24"/>
          <w:szCs w:val="24"/>
          <w:lang w:eastAsia="pt-BR"/>
        </w:rPr>
      </w:pPr>
      <w:r w:rsidRPr="00CB7C6C">
        <w:rPr>
          <w:rFonts w:ascii="Times New Roman" w:eastAsia="Times New Roman" w:hAnsi="Times New Roman" w:cs="Times New Roman"/>
          <w:color w:val="000000"/>
          <w:sz w:val="21"/>
          <w:szCs w:val="21"/>
          <w:lang w:eastAsia="pt-BR"/>
        </w:rPr>
        <w:t>2. E quem, vivendo em espírito pobre, / escolhe a paz e tem sede de justiça, / jamais se entrega e por isso é perseguido, / que não o vençam cansaço nem cobiça. </w:t>
      </w:r>
    </w:p>
    <w:p w14:paraId="4D70B3FF" w14:textId="77777777" w:rsidR="008D0DD8" w:rsidRPr="00F85366" w:rsidRDefault="008D0DD8" w:rsidP="00DF5CC8">
      <w:pPr>
        <w:spacing w:after="0" w:line="276" w:lineRule="auto"/>
        <w:jc w:val="both"/>
        <w:rPr>
          <w:rFonts w:ascii="Times" w:eastAsia="Times" w:hAnsi="Times" w:cs="Times"/>
          <w:b/>
          <w:bCs/>
          <w:lang w:eastAsia="pt-BR"/>
        </w:rPr>
      </w:pPr>
    </w:p>
    <w:p w14:paraId="77B62496" w14:textId="77777777" w:rsidR="008D0DD8" w:rsidRPr="00F85366" w:rsidRDefault="008D0DD8" w:rsidP="00DF5CC8">
      <w:pPr>
        <w:spacing w:after="0" w:line="276" w:lineRule="auto"/>
        <w:jc w:val="both"/>
        <w:rPr>
          <w:rFonts w:ascii="Times" w:eastAsia="Times" w:hAnsi="Times" w:cs="Times"/>
          <w:lang w:eastAsia="pt-BR"/>
        </w:rPr>
      </w:pPr>
      <w:r w:rsidRPr="00F85366">
        <w:rPr>
          <w:rFonts w:ascii="Times" w:eastAsia="Times" w:hAnsi="Times" w:cs="Times"/>
          <w:b/>
          <w:bCs/>
          <w:lang w:eastAsia="pt-BR"/>
        </w:rPr>
        <w:t>A.</w:t>
      </w:r>
      <w:r w:rsidRPr="00F85366">
        <w:rPr>
          <w:rFonts w:ascii="Times" w:eastAsia="Times" w:hAnsi="Times" w:cs="Times"/>
          <w:lang w:eastAsia="pt-BR"/>
        </w:rPr>
        <w:t xml:space="preserve"> Em nome do Pai e do Filho e do Espírito Santo. </w:t>
      </w:r>
    </w:p>
    <w:p w14:paraId="21A67E5D" w14:textId="77777777" w:rsidR="008D0DD8" w:rsidRPr="00F85366" w:rsidRDefault="008D0DD8" w:rsidP="00DF5CC8">
      <w:pPr>
        <w:spacing w:after="0" w:line="276" w:lineRule="auto"/>
        <w:jc w:val="both"/>
        <w:rPr>
          <w:rFonts w:ascii="Times" w:eastAsia="Times" w:hAnsi="Times" w:cs="Times"/>
          <w:b/>
          <w:lang w:eastAsia="pt-BR"/>
        </w:rPr>
      </w:pPr>
      <w:r w:rsidRPr="00F85366">
        <w:rPr>
          <w:rFonts w:ascii="Times" w:eastAsia="Times" w:hAnsi="Times" w:cs="Times"/>
          <w:b/>
          <w:lang w:eastAsia="pt-BR"/>
        </w:rPr>
        <w:t>T. Amém</w:t>
      </w:r>
    </w:p>
    <w:p w14:paraId="0B4A709B" w14:textId="77777777" w:rsidR="008D0DD8" w:rsidRPr="00F85366" w:rsidRDefault="008D0DD8" w:rsidP="00DF5CC8">
      <w:pPr>
        <w:spacing w:after="0" w:line="276" w:lineRule="auto"/>
        <w:jc w:val="both"/>
        <w:rPr>
          <w:rFonts w:ascii="Times" w:eastAsia="Times" w:hAnsi="Times" w:cs="Times"/>
          <w:b/>
          <w:lang w:eastAsia="pt-BR"/>
        </w:rPr>
      </w:pPr>
      <w:r w:rsidRPr="00F85366">
        <w:rPr>
          <w:rFonts w:ascii="Times" w:eastAsia="Times" w:hAnsi="Times" w:cs="Times"/>
          <w:b/>
          <w:bCs/>
          <w:lang w:eastAsia="pt-BR"/>
        </w:rPr>
        <w:t>A.</w:t>
      </w:r>
      <w:r w:rsidRPr="00F85366">
        <w:rPr>
          <w:rFonts w:ascii="Times" w:eastAsia="Times" w:hAnsi="Times" w:cs="Times"/>
          <w:lang w:eastAsia="pt-BR"/>
        </w:rPr>
        <w:t xml:space="preserve"> Que Deus nosso Pai, fonte do amor e da misericórdia, esteja no meio de nós!</w:t>
      </w:r>
      <w:r w:rsidRPr="00F85366">
        <w:rPr>
          <w:rFonts w:ascii="Times" w:eastAsia="Times" w:hAnsi="Times" w:cs="Times"/>
          <w:lang w:eastAsia="pt-BR"/>
        </w:rPr>
        <w:br/>
      </w:r>
      <w:r w:rsidRPr="00F85366">
        <w:rPr>
          <w:rFonts w:ascii="Times" w:eastAsia="Times" w:hAnsi="Times" w:cs="Times"/>
          <w:b/>
          <w:lang w:eastAsia="pt-BR"/>
        </w:rPr>
        <w:t>T. Bendito seja Deus que nos reuniu no amor de Cristo.</w:t>
      </w:r>
    </w:p>
    <w:p w14:paraId="41CEB457" w14:textId="77777777" w:rsidR="008D0DD8" w:rsidRPr="00F85366" w:rsidRDefault="008D0DD8" w:rsidP="00DF5CC8">
      <w:pPr>
        <w:spacing w:after="0" w:line="276" w:lineRule="auto"/>
        <w:jc w:val="both"/>
        <w:rPr>
          <w:rFonts w:ascii="Times" w:eastAsia="Times" w:hAnsi="Times" w:cs="Times"/>
          <w:b/>
          <w:lang w:eastAsia="pt-BR"/>
        </w:rPr>
      </w:pPr>
    </w:p>
    <w:p w14:paraId="31E932C4" w14:textId="670B5D33" w:rsidR="008D0DD8" w:rsidRPr="00CB7C6C" w:rsidRDefault="008D0DD8" w:rsidP="00DF5CC8">
      <w:pPr>
        <w:spacing w:after="0" w:line="276" w:lineRule="auto"/>
        <w:jc w:val="both"/>
        <w:rPr>
          <w:rFonts w:ascii="Times" w:eastAsia="Times" w:hAnsi="Times" w:cs="Times"/>
          <w:lang w:eastAsia="pt-BR"/>
        </w:rPr>
      </w:pPr>
      <w:r w:rsidRPr="00F85366">
        <w:rPr>
          <w:rFonts w:ascii="Times" w:eastAsia="Times" w:hAnsi="Times" w:cs="Times"/>
          <w:b/>
          <w:bCs/>
          <w:i/>
          <w:iCs/>
          <w:lang w:eastAsia="pt-BR"/>
        </w:rPr>
        <w:t>A</w:t>
      </w:r>
      <w:r w:rsidR="00CB7C6C">
        <w:rPr>
          <w:rFonts w:ascii="Times" w:eastAsia="Times" w:hAnsi="Times" w:cs="Times"/>
          <w:b/>
          <w:bCs/>
          <w:i/>
          <w:iCs/>
          <w:lang w:eastAsia="pt-BR"/>
        </w:rPr>
        <w:t xml:space="preserve">. </w:t>
      </w:r>
      <w:r w:rsidR="00CB7C6C" w:rsidRPr="00CB7C6C">
        <w:rPr>
          <w:rFonts w:ascii="Times" w:eastAsia="Times" w:hAnsi="Times" w:cs="Times"/>
          <w:i/>
          <w:iCs/>
          <w:lang w:eastAsia="pt-BR"/>
        </w:rPr>
        <w:t>Irmãos</w:t>
      </w:r>
      <w:r w:rsidR="00CB7C6C" w:rsidRPr="00CB7C6C">
        <w:rPr>
          <w:rFonts w:ascii="Times" w:eastAsia="Times" w:hAnsi="Times" w:cs="Times"/>
          <w:i/>
          <w:iCs/>
          <w:lang w:eastAsia="pt-BR"/>
        </w:rPr>
        <w:t xml:space="preserve"> e irmãs, hoje celebramos fazendo memória de todos os homens e mulheres que traçaram em suas vidas um caminho de santidade. Quem de nós nunca desejou ser santo? Sabemos que, por meio de nossa comunhão com Deus, somos chamados a participar de sua santidade, dando testemunho do Evangelho no nosso cotidiano, vivendo com alegria a nossa vocação. Que a liturgia de hoje nos faça acolher o chamado à santidade!</w:t>
      </w:r>
    </w:p>
    <w:p w14:paraId="5A4D55C7" w14:textId="77777777" w:rsidR="008D0DD8" w:rsidRPr="00F85366" w:rsidRDefault="008D0DD8" w:rsidP="00DF5CC8">
      <w:pPr>
        <w:spacing w:after="0" w:line="276" w:lineRule="auto"/>
        <w:jc w:val="both"/>
        <w:rPr>
          <w:rFonts w:ascii="Times" w:eastAsia="Times" w:hAnsi="Times" w:cs="Times"/>
          <w:b/>
          <w:lang w:eastAsia="pt-BR"/>
        </w:rPr>
      </w:pPr>
    </w:p>
    <w:p w14:paraId="63E0A58F" w14:textId="77777777" w:rsidR="008D0DD8" w:rsidRPr="00F85366" w:rsidRDefault="008D0DD8"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ATO DE CONTRIÇÃO</w:t>
      </w:r>
    </w:p>
    <w:p w14:paraId="3C3C38DD" w14:textId="24D2A7C8" w:rsidR="008D0DD8" w:rsidRPr="00F85366" w:rsidRDefault="008D0DD8" w:rsidP="00DF5CC8">
      <w:pPr>
        <w:spacing w:after="0" w:line="276" w:lineRule="auto"/>
        <w:jc w:val="both"/>
        <w:rPr>
          <w:rFonts w:ascii="Times" w:eastAsia="Times" w:hAnsi="Times" w:cs="Times"/>
          <w:i/>
          <w:iCs/>
          <w:lang w:eastAsia="pt-BR"/>
        </w:rPr>
      </w:pPr>
      <w:r w:rsidRPr="00F85366">
        <w:rPr>
          <w:rFonts w:ascii="Times" w:eastAsia="Times" w:hAnsi="Times" w:cs="Times"/>
          <w:b/>
          <w:bCs/>
          <w:i/>
          <w:iCs/>
          <w:lang w:eastAsia="pt-BR"/>
        </w:rPr>
        <w:t>A.</w:t>
      </w:r>
      <w:r w:rsidRPr="00F85366">
        <w:rPr>
          <w:rFonts w:ascii="Times" w:eastAsia="Times" w:hAnsi="Times" w:cs="Times"/>
          <w:i/>
          <w:iCs/>
          <w:lang w:eastAsia="pt-BR"/>
        </w:rPr>
        <w:t xml:space="preserve"> </w:t>
      </w:r>
      <w:r w:rsidR="004D6003" w:rsidRPr="00F85366">
        <w:rPr>
          <w:rFonts w:ascii="Times" w:eastAsia="Times" w:hAnsi="Times" w:cs="Times"/>
          <w:i/>
          <w:iCs/>
          <w:lang w:eastAsia="pt-BR"/>
        </w:rPr>
        <w:t xml:space="preserve">Reconheçamos a </w:t>
      </w:r>
      <w:r w:rsidR="00FA5D8F">
        <w:rPr>
          <w:rFonts w:ascii="Times" w:eastAsia="Times" w:hAnsi="Times" w:cs="Times"/>
          <w:i/>
          <w:iCs/>
          <w:lang w:eastAsia="pt-BR"/>
        </w:rPr>
        <w:t>necessidade que temos da misericórdia divina</w:t>
      </w:r>
      <w:r w:rsidR="008624CD">
        <w:rPr>
          <w:rFonts w:ascii="Times" w:eastAsia="Times" w:hAnsi="Times" w:cs="Times"/>
          <w:i/>
          <w:iCs/>
          <w:lang w:eastAsia="pt-BR"/>
        </w:rPr>
        <w:t>:</w:t>
      </w:r>
    </w:p>
    <w:p w14:paraId="6317432F" w14:textId="26821F7E" w:rsidR="00167C83" w:rsidRPr="00F85366" w:rsidRDefault="00167C83" w:rsidP="00167C83">
      <w:pPr>
        <w:spacing w:after="0" w:line="276" w:lineRule="auto"/>
        <w:jc w:val="both"/>
        <w:rPr>
          <w:rFonts w:ascii="Times" w:eastAsia="Times" w:hAnsi="Times" w:cs="Times"/>
          <w:b/>
          <w:lang w:eastAsia="pt-BR"/>
        </w:rPr>
      </w:pPr>
      <w:proofErr w:type="spellStart"/>
      <w:proofErr w:type="gramStart"/>
      <w:r w:rsidRPr="00F85366">
        <w:rPr>
          <w:rFonts w:ascii="Times" w:eastAsia="Times" w:hAnsi="Times" w:cs="Times"/>
          <w:b/>
          <w:lang w:eastAsia="pt-BR"/>
        </w:rPr>
        <w:t>T.Senhor</w:t>
      </w:r>
      <w:proofErr w:type="spellEnd"/>
      <w:proofErr w:type="gramEnd"/>
      <w:r w:rsidRPr="00F85366">
        <w:rPr>
          <w:rFonts w:ascii="Times" w:eastAsia="Times" w:hAnsi="Times" w:cs="Times"/>
          <w:b/>
          <w:lang w:eastAsia="pt-BR"/>
        </w:rPr>
        <w:t>, tende piedade de nós.</w:t>
      </w:r>
    </w:p>
    <w:p w14:paraId="723D6A82" w14:textId="5C44E07B" w:rsidR="00167C83" w:rsidRPr="00F85366" w:rsidRDefault="00167C83" w:rsidP="00167C83">
      <w:pPr>
        <w:spacing w:after="0" w:line="276" w:lineRule="auto"/>
        <w:jc w:val="both"/>
        <w:rPr>
          <w:rFonts w:ascii="Times" w:eastAsia="Times" w:hAnsi="Times" w:cs="Times"/>
          <w:b/>
          <w:lang w:eastAsia="pt-BR"/>
        </w:rPr>
      </w:pPr>
      <w:r w:rsidRPr="00F85366">
        <w:rPr>
          <w:rFonts w:ascii="Times" w:eastAsia="Times" w:hAnsi="Times" w:cs="Times"/>
          <w:b/>
          <w:lang w:eastAsia="pt-BR"/>
        </w:rPr>
        <w:t>Cristo, tende piedade de nós.</w:t>
      </w:r>
    </w:p>
    <w:p w14:paraId="5964BC14" w14:textId="398FFA3F" w:rsidR="00167C83" w:rsidRPr="00F85366" w:rsidRDefault="00167C83" w:rsidP="00167C83">
      <w:pPr>
        <w:spacing w:after="0" w:line="276" w:lineRule="auto"/>
        <w:jc w:val="both"/>
        <w:rPr>
          <w:rFonts w:ascii="Times" w:eastAsia="Times" w:hAnsi="Times" w:cs="Times"/>
          <w:b/>
          <w:lang w:eastAsia="pt-BR"/>
        </w:rPr>
      </w:pPr>
      <w:r w:rsidRPr="00F85366">
        <w:rPr>
          <w:rFonts w:ascii="Times" w:eastAsia="Times" w:hAnsi="Times" w:cs="Times"/>
          <w:b/>
          <w:lang w:eastAsia="pt-BR"/>
        </w:rPr>
        <w:t xml:space="preserve">Senhor, tende piedade de nós. </w:t>
      </w:r>
    </w:p>
    <w:p w14:paraId="630FF6B3" w14:textId="77777777" w:rsidR="008D0DD8" w:rsidRPr="00F85366" w:rsidRDefault="008D0DD8" w:rsidP="00DF5CC8">
      <w:pPr>
        <w:spacing w:after="0" w:line="276" w:lineRule="auto"/>
        <w:jc w:val="both"/>
        <w:rPr>
          <w:rFonts w:ascii="Times" w:eastAsia="Times" w:hAnsi="Times" w:cs="Times"/>
          <w:b/>
          <w:lang w:eastAsia="pt-BR"/>
        </w:rPr>
      </w:pPr>
    </w:p>
    <w:p w14:paraId="7051BDB7" w14:textId="328297C9" w:rsidR="004D6003" w:rsidRPr="00F85366" w:rsidRDefault="004D6003" w:rsidP="00167C83">
      <w:pPr>
        <w:spacing w:after="0" w:line="276" w:lineRule="auto"/>
        <w:jc w:val="both"/>
        <w:rPr>
          <w:rFonts w:ascii="Times" w:eastAsia="Times" w:hAnsi="Times" w:cs="Times"/>
          <w:b/>
          <w:bCs/>
          <w:color w:val="BF8F00" w:themeColor="accent4" w:themeShade="BF"/>
          <w:lang w:eastAsia="pt-BR"/>
        </w:rPr>
      </w:pPr>
      <w:r w:rsidRPr="00F85366">
        <w:rPr>
          <w:rFonts w:ascii="Times" w:eastAsia="Times" w:hAnsi="Times" w:cs="Times"/>
          <w:b/>
          <w:bCs/>
          <w:color w:val="BF8F00" w:themeColor="accent4" w:themeShade="BF"/>
          <w:lang w:eastAsia="pt-BR"/>
        </w:rPr>
        <w:t>HINO DE LOUVOR</w:t>
      </w:r>
    </w:p>
    <w:p w14:paraId="4DDA3C97" w14:textId="77777777" w:rsidR="004D6003" w:rsidRPr="00F85366" w:rsidRDefault="004D6003" w:rsidP="004D6003">
      <w:pPr>
        <w:spacing w:after="0" w:line="240" w:lineRule="auto"/>
        <w:jc w:val="both"/>
        <w:rPr>
          <w:rFonts w:ascii="Times New Roman" w:eastAsia="Times New Roman" w:hAnsi="Times New Roman" w:cs="Times New Roman"/>
          <w:lang w:eastAsia="pt-BR"/>
        </w:rPr>
      </w:pPr>
      <w:r w:rsidRPr="00F85366">
        <w:rPr>
          <w:rFonts w:ascii="Times New Roman" w:eastAsia="Times New Roman" w:hAnsi="Times New Roman" w:cs="Times New Roman"/>
          <w:b/>
          <w:bCs/>
          <w:color w:val="000000"/>
          <w:lang w:eastAsia="pt-BR"/>
        </w:rPr>
        <w:t xml:space="preserve">T. Glória a Deus nas alturas, e paz na terra aos homens por Ele amados. </w:t>
      </w:r>
      <w:proofErr w:type="gramStart"/>
      <w:r w:rsidRPr="00F85366">
        <w:rPr>
          <w:rFonts w:ascii="Times New Roman" w:eastAsia="Times New Roman" w:hAnsi="Times New Roman" w:cs="Times New Roman"/>
          <w:b/>
          <w:bCs/>
          <w:color w:val="000000"/>
          <w:lang w:eastAsia="pt-BR"/>
        </w:rPr>
        <w:t>Senhor Deus, rei dos céus,</w:t>
      </w:r>
      <w:proofErr w:type="gramEnd"/>
      <w:r w:rsidRPr="00F85366">
        <w:rPr>
          <w:rFonts w:ascii="Times New Roman" w:eastAsia="Times New Roman" w:hAnsi="Times New Roman" w:cs="Times New Roman"/>
          <w:b/>
          <w:bCs/>
          <w:color w:val="000000"/>
          <w:lang w:eastAsia="pt-BR"/>
        </w:rPr>
        <w:t xml:space="preserve"> Deus Pai todo-</w:t>
      </w:r>
      <w:r w:rsidRPr="00F85366">
        <w:rPr>
          <w:rFonts w:ascii="Times New Roman" w:eastAsia="Times New Roman" w:hAnsi="Times New Roman" w:cs="Times New Roman"/>
          <w:b/>
          <w:bCs/>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F85366">
        <w:rPr>
          <w:rFonts w:ascii="Times New Roman" w:eastAsia="Times New Roman" w:hAnsi="Times New Roman" w:cs="Times New Roman"/>
          <w:b/>
          <w:bCs/>
          <w:color w:val="000000"/>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481CDA33" w14:textId="77777777" w:rsidR="000E1967" w:rsidRPr="00F85366" w:rsidRDefault="000E1967" w:rsidP="00167C83">
      <w:pPr>
        <w:spacing w:after="0" w:line="276" w:lineRule="auto"/>
        <w:jc w:val="both"/>
        <w:rPr>
          <w:rFonts w:ascii="Times" w:eastAsia="Times" w:hAnsi="Times" w:cs="Times"/>
          <w:b/>
          <w:bCs/>
          <w:color w:val="BF8F00" w:themeColor="accent4" w:themeShade="BF"/>
          <w:lang w:eastAsia="pt-BR"/>
        </w:rPr>
      </w:pPr>
    </w:p>
    <w:p w14:paraId="5F22C1E9" w14:textId="4D6F765E" w:rsidR="00167C83" w:rsidRPr="00F85366" w:rsidRDefault="00167C83" w:rsidP="00167C83">
      <w:pPr>
        <w:spacing w:after="0" w:line="276" w:lineRule="auto"/>
        <w:jc w:val="both"/>
        <w:rPr>
          <w:rFonts w:ascii="Times" w:eastAsia="Times" w:hAnsi="Times" w:cs="Times"/>
          <w:b/>
          <w:bCs/>
          <w:color w:val="BF8F00" w:themeColor="accent4" w:themeShade="BF"/>
          <w:lang w:eastAsia="pt-BR"/>
        </w:rPr>
      </w:pPr>
      <w:r w:rsidRPr="00F85366">
        <w:rPr>
          <w:rFonts w:ascii="Times" w:eastAsia="Times" w:hAnsi="Times" w:cs="Times"/>
          <w:b/>
          <w:bCs/>
          <w:color w:val="BF8F00" w:themeColor="accent4" w:themeShade="BF"/>
          <w:lang w:eastAsia="pt-BR"/>
        </w:rPr>
        <w:t>DEUS NOS FALA</w:t>
      </w:r>
    </w:p>
    <w:p w14:paraId="0189D7AD" w14:textId="77777777" w:rsidR="00CB7C6C" w:rsidRPr="00CB7C6C" w:rsidRDefault="00CB7C6C" w:rsidP="00CB7C6C">
      <w:pPr>
        <w:spacing w:after="0" w:line="240" w:lineRule="auto"/>
        <w:jc w:val="both"/>
        <w:rPr>
          <w:rFonts w:ascii="Times New Roman" w:eastAsia="Times New Roman" w:hAnsi="Times New Roman" w:cs="Times New Roman"/>
          <w:sz w:val="24"/>
          <w:szCs w:val="24"/>
          <w:lang w:eastAsia="pt-BR"/>
        </w:rPr>
      </w:pPr>
      <w:r w:rsidRPr="00CB7C6C">
        <w:rPr>
          <w:rFonts w:ascii="Times New Roman" w:eastAsia="Times New Roman" w:hAnsi="Times New Roman" w:cs="Times New Roman"/>
          <w:b/>
          <w:bCs/>
          <w:i/>
          <w:iCs/>
          <w:color w:val="000000"/>
          <w:sz w:val="21"/>
          <w:szCs w:val="21"/>
          <w:lang w:eastAsia="pt-BR"/>
        </w:rPr>
        <w:t>A.</w:t>
      </w:r>
      <w:r w:rsidRPr="00CB7C6C">
        <w:rPr>
          <w:rFonts w:ascii="Times New Roman" w:eastAsia="Times New Roman" w:hAnsi="Times New Roman" w:cs="Times New Roman"/>
          <w:i/>
          <w:iCs/>
          <w:color w:val="000000"/>
          <w:sz w:val="21"/>
          <w:szCs w:val="21"/>
          <w:lang w:eastAsia="pt-BR"/>
        </w:rPr>
        <w:t xml:space="preserve"> As bem-aventuranças são o bilhete de identidade do cristão. A santidade é vivida por meio de uma vida bem-aventurada, ou seja, uma vida feliz, que não perde a alegria </w:t>
      </w:r>
      <w:r w:rsidRPr="00CB7C6C">
        <w:rPr>
          <w:rFonts w:ascii="Times New Roman" w:eastAsia="Times New Roman" w:hAnsi="Times New Roman" w:cs="Times New Roman"/>
          <w:i/>
          <w:iCs/>
          <w:sz w:val="21"/>
          <w:szCs w:val="21"/>
          <w:lang w:eastAsia="pt-BR"/>
        </w:rPr>
        <w:t>nem a o</w:t>
      </w:r>
      <w:r w:rsidRPr="00CB7C6C">
        <w:rPr>
          <w:rFonts w:ascii="Times New Roman" w:eastAsia="Times New Roman" w:hAnsi="Times New Roman" w:cs="Times New Roman"/>
          <w:i/>
          <w:iCs/>
          <w:color w:val="000000"/>
          <w:sz w:val="21"/>
          <w:szCs w:val="21"/>
          <w:lang w:eastAsia="pt-BR"/>
        </w:rPr>
        <w:t>usadia, mesmo com as tribulações. Ouçamos a Palavra que nos mostra o caminho: </w:t>
      </w:r>
    </w:p>
    <w:p w14:paraId="2023AD04" w14:textId="77777777" w:rsidR="00CB7C6C" w:rsidRPr="00CB7C6C" w:rsidRDefault="00CB7C6C" w:rsidP="00CB7C6C">
      <w:pPr>
        <w:spacing w:after="0" w:line="240" w:lineRule="auto"/>
        <w:rPr>
          <w:rFonts w:ascii="Times New Roman" w:eastAsia="Times New Roman" w:hAnsi="Times New Roman" w:cs="Times New Roman"/>
          <w:sz w:val="24"/>
          <w:szCs w:val="24"/>
          <w:lang w:eastAsia="pt-BR"/>
        </w:rPr>
      </w:pPr>
    </w:p>
    <w:p w14:paraId="13B12988" w14:textId="58B3468F" w:rsidR="00CB7C6C" w:rsidRPr="00CB7C6C" w:rsidRDefault="00CB7C6C" w:rsidP="00CB7C6C">
      <w:pPr>
        <w:spacing w:after="0" w:line="240" w:lineRule="auto"/>
        <w:rPr>
          <w:rFonts w:ascii="Times New Roman" w:eastAsia="Times New Roman" w:hAnsi="Times New Roman" w:cs="Times New Roman"/>
          <w:color w:val="BF8F00" w:themeColor="accent4" w:themeShade="BF"/>
          <w:lang w:eastAsia="pt-BR"/>
        </w:rPr>
      </w:pPr>
      <w:r w:rsidRPr="00CB7C6C">
        <w:rPr>
          <w:rFonts w:ascii="Times New Roman" w:eastAsia="Times New Roman" w:hAnsi="Times New Roman" w:cs="Times New Roman"/>
          <w:b/>
          <w:bCs/>
          <w:color w:val="BF8F00" w:themeColor="accent4" w:themeShade="BF"/>
          <w:lang w:eastAsia="pt-BR"/>
        </w:rPr>
        <w:t xml:space="preserve">PRIMEIRA LEITURA </w:t>
      </w:r>
      <w:r w:rsidRPr="00CB7C6C">
        <w:rPr>
          <w:rFonts w:ascii="Times New Roman" w:eastAsia="Times New Roman" w:hAnsi="Times New Roman" w:cs="Times New Roman"/>
          <w:i/>
          <w:iCs/>
          <w:color w:val="BF8F00" w:themeColor="accent4" w:themeShade="BF"/>
          <w:lang w:eastAsia="pt-BR"/>
        </w:rPr>
        <w:t>(</w:t>
      </w:r>
      <w:proofErr w:type="spellStart"/>
      <w:r w:rsidRPr="00CB7C6C">
        <w:rPr>
          <w:rFonts w:ascii="Times New Roman" w:eastAsia="Times New Roman" w:hAnsi="Times New Roman" w:cs="Times New Roman"/>
          <w:i/>
          <w:iCs/>
          <w:color w:val="BF8F00" w:themeColor="accent4" w:themeShade="BF"/>
          <w:lang w:eastAsia="pt-BR"/>
        </w:rPr>
        <w:t>Ap</w:t>
      </w:r>
      <w:proofErr w:type="spellEnd"/>
      <w:r w:rsidRPr="00CB7C6C">
        <w:rPr>
          <w:rFonts w:ascii="Times New Roman" w:eastAsia="Times New Roman" w:hAnsi="Times New Roman" w:cs="Times New Roman"/>
          <w:i/>
          <w:iCs/>
          <w:color w:val="BF8F00" w:themeColor="accent4" w:themeShade="BF"/>
          <w:lang w:eastAsia="pt-BR"/>
        </w:rPr>
        <w:t xml:space="preserve"> 7,2-4.9-14)</w:t>
      </w:r>
    </w:p>
    <w:p w14:paraId="0E92F26E" w14:textId="77777777" w:rsidR="00CB7C6C" w:rsidRPr="00CB7C6C" w:rsidRDefault="00CB7C6C" w:rsidP="00CB7C6C">
      <w:pPr>
        <w:spacing w:after="0" w:line="240" w:lineRule="auto"/>
        <w:rPr>
          <w:rFonts w:ascii="Times New Roman" w:eastAsia="Times New Roman" w:hAnsi="Times New Roman" w:cs="Times New Roman"/>
          <w:lang w:eastAsia="pt-BR"/>
        </w:rPr>
      </w:pPr>
      <w:r w:rsidRPr="00CB7C6C">
        <w:rPr>
          <w:rFonts w:ascii="Times New Roman" w:eastAsia="Times New Roman" w:hAnsi="Times New Roman" w:cs="Times New Roman"/>
          <w:color w:val="000000"/>
          <w:lang w:eastAsia="pt-BR"/>
        </w:rPr>
        <w:t>Leitura do Livro do Apocalipse de São João.</w:t>
      </w:r>
    </w:p>
    <w:p w14:paraId="366B21A4" w14:textId="77777777" w:rsidR="00CB7C6C" w:rsidRPr="00CB7C6C" w:rsidRDefault="00CB7C6C" w:rsidP="00CB7C6C">
      <w:pPr>
        <w:spacing w:after="0" w:line="240" w:lineRule="auto"/>
        <w:jc w:val="both"/>
        <w:rPr>
          <w:rFonts w:ascii="Times New Roman" w:eastAsia="Times New Roman" w:hAnsi="Times New Roman" w:cs="Times New Roman"/>
          <w:lang w:eastAsia="pt-BR"/>
        </w:rPr>
      </w:pPr>
      <w:r w:rsidRPr="00CB7C6C">
        <w:rPr>
          <w:rFonts w:ascii="Times New Roman" w:eastAsia="Times New Roman" w:hAnsi="Times New Roman" w:cs="Times New Roman"/>
          <w:color w:val="000000"/>
          <w:lang w:eastAsia="pt-BR"/>
        </w:rPr>
        <w:lastRenderedPageBreak/>
        <w:t>Eu, João, vi um outro anjo, que subia do lado onde nasce o sol. Ele trazia a marca do Deus vivo e gritava, em alta voz, aos quatro anjos que tinham recebido o poder de danificar a terra e o mar, dizendo-lhes: "Não façais mal à terra, nem ao mar, nem às árvores, até que tenhamos marcado na fronte os servos do nosso Deus". Ouvi então o número dos que tinham sido marcados: eram cento e quarenta e quatro mil, de todas as tribos dos filhos de Israel. Depois disso, vi uma multidão imensa de gente de todas as nações, tribos, povos e línguas, e que ninguém podia contar. Estavam de pé diante do trono e do Cordeiro; trajavam vestes brancas e traziam palmas na mão. Todos proclamavam com voz forte: "A salvação pertence ao nosso Deus, que está sentado no trono, e ao Cordeiro". Todos os anjos estavam de pé, em volta do trono e dos Anciãos e dos quatro seres vivos e prostravam-se, com o rosto por terra, diante do trono. E adoravam a Deus, dizendo: "Amém. O louvor, a glória e a sabedoria, a ação de graças, a honra, o poder e a força pertencem ao nosso Deus para sempre. Amém!" E um dos Anciãos falou comigo e perguntou: "Quem são esses vestidos com roupas brancas? De onde vieram?" Eu respondi: "Tu é que sabes, meu senhor". E então ele me disse: "Esses são os que vieram da grande tribulação. Lavaram e alvejaram as suas roupas no sangue do Cordeiro".</w:t>
      </w:r>
    </w:p>
    <w:p w14:paraId="46F67133" w14:textId="77777777" w:rsidR="00CB7C6C" w:rsidRPr="00CB7C6C" w:rsidRDefault="00CB7C6C" w:rsidP="00CB7C6C">
      <w:pPr>
        <w:spacing w:after="0" w:line="240" w:lineRule="auto"/>
        <w:jc w:val="both"/>
        <w:rPr>
          <w:rFonts w:ascii="Times New Roman" w:eastAsia="Times New Roman" w:hAnsi="Times New Roman" w:cs="Times New Roman"/>
          <w:lang w:eastAsia="pt-BR"/>
        </w:rPr>
      </w:pPr>
      <w:r w:rsidRPr="00CB7C6C">
        <w:rPr>
          <w:rFonts w:ascii="Times New Roman" w:eastAsia="Times New Roman" w:hAnsi="Times New Roman" w:cs="Times New Roman"/>
          <w:color w:val="000000"/>
          <w:lang w:eastAsia="pt-BR"/>
        </w:rPr>
        <w:t>Palavra do Senhor.</w:t>
      </w:r>
    </w:p>
    <w:p w14:paraId="776180CC" w14:textId="77777777" w:rsidR="00CB7C6C" w:rsidRPr="00CB7C6C" w:rsidRDefault="00CB7C6C" w:rsidP="00CB7C6C">
      <w:pPr>
        <w:spacing w:after="0" w:line="240" w:lineRule="auto"/>
        <w:jc w:val="both"/>
        <w:rPr>
          <w:rFonts w:ascii="Times New Roman" w:eastAsia="Times New Roman" w:hAnsi="Times New Roman" w:cs="Times New Roman"/>
          <w:lang w:eastAsia="pt-BR"/>
        </w:rPr>
      </w:pPr>
      <w:r w:rsidRPr="00CB7C6C">
        <w:rPr>
          <w:rFonts w:ascii="Times New Roman" w:eastAsia="Times New Roman" w:hAnsi="Times New Roman" w:cs="Times New Roman"/>
          <w:b/>
          <w:bCs/>
          <w:color w:val="000000"/>
          <w:lang w:eastAsia="pt-BR"/>
        </w:rPr>
        <w:t>T. Graças a Deus.</w:t>
      </w:r>
    </w:p>
    <w:p w14:paraId="7297190D" w14:textId="77777777" w:rsidR="00CB7C6C" w:rsidRPr="00CB7C6C" w:rsidRDefault="00CB7C6C" w:rsidP="00CB7C6C">
      <w:pPr>
        <w:spacing w:after="0" w:line="240" w:lineRule="auto"/>
        <w:rPr>
          <w:rFonts w:ascii="Times New Roman" w:eastAsia="Times New Roman" w:hAnsi="Times New Roman" w:cs="Times New Roman"/>
          <w:lang w:eastAsia="pt-BR"/>
        </w:rPr>
      </w:pPr>
    </w:p>
    <w:p w14:paraId="29A90D2C" w14:textId="75992B50" w:rsidR="00CB7C6C" w:rsidRPr="00CB7C6C" w:rsidRDefault="00CB7C6C" w:rsidP="00CB7C6C">
      <w:pPr>
        <w:spacing w:after="0" w:line="240" w:lineRule="auto"/>
        <w:jc w:val="both"/>
        <w:rPr>
          <w:rFonts w:ascii="Times New Roman" w:eastAsia="Times New Roman" w:hAnsi="Times New Roman" w:cs="Times New Roman"/>
          <w:color w:val="BF8F00" w:themeColor="accent4" w:themeShade="BF"/>
          <w:lang w:eastAsia="pt-BR"/>
        </w:rPr>
      </w:pPr>
      <w:r w:rsidRPr="00CB7C6C">
        <w:rPr>
          <w:rFonts w:ascii="Times New Roman" w:eastAsia="Times New Roman" w:hAnsi="Times New Roman" w:cs="Times New Roman"/>
          <w:b/>
          <w:bCs/>
          <w:color w:val="BF8F00" w:themeColor="accent4" w:themeShade="BF"/>
          <w:lang w:eastAsia="pt-BR"/>
        </w:rPr>
        <w:t xml:space="preserve">SALMO RESPONSORIAL </w:t>
      </w:r>
      <w:r w:rsidRPr="00CB7C6C">
        <w:rPr>
          <w:rFonts w:ascii="Times New Roman" w:eastAsia="Times New Roman" w:hAnsi="Times New Roman" w:cs="Times New Roman"/>
          <w:i/>
          <w:iCs/>
          <w:color w:val="BF8F00" w:themeColor="accent4" w:themeShade="BF"/>
          <w:lang w:eastAsia="pt-BR"/>
        </w:rPr>
        <w:t>[</w:t>
      </w:r>
      <w:proofErr w:type="spellStart"/>
      <w:r w:rsidRPr="00CB7C6C">
        <w:rPr>
          <w:rFonts w:ascii="Times New Roman" w:eastAsia="Times New Roman" w:hAnsi="Times New Roman" w:cs="Times New Roman"/>
          <w:i/>
          <w:iCs/>
          <w:color w:val="BF8F00" w:themeColor="accent4" w:themeShade="BF"/>
          <w:lang w:eastAsia="pt-BR"/>
        </w:rPr>
        <w:t>Sl</w:t>
      </w:r>
      <w:proofErr w:type="spellEnd"/>
      <w:r w:rsidRPr="00CB7C6C">
        <w:rPr>
          <w:rFonts w:ascii="Times New Roman" w:eastAsia="Times New Roman" w:hAnsi="Times New Roman" w:cs="Times New Roman"/>
          <w:i/>
          <w:iCs/>
          <w:color w:val="BF8F00" w:themeColor="accent4" w:themeShade="BF"/>
          <w:lang w:eastAsia="pt-BR"/>
        </w:rPr>
        <w:t xml:space="preserve"> 23 (24)]</w:t>
      </w:r>
    </w:p>
    <w:p w14:paraId="556B17CA" w14:textId="77777777" w:rsidR="00CB7C6C" w:rsidRPr="00CB7C6C" w:rsidRDefault="00CB7C6C" w:rsidP="00CB7C6C">
      <w:pPr>
        <w:spacing w:after="0" w:line="240" w:lineRule="auto"/>
        <w:rPr>
          <w:rFonts w:ascii="Times New Roman" w:eastAsia="Times New Roman" w:hAnsi="Times New Roman" w:cs="Times New Roman"/>
          <w:lang w:eastAsia="pt-BR"/>
        </w:rPr>
      </w:pPr>
      <w:r w:rsidRPr="00CB7C6C">
        <w:rPr>
          <w:rFonts w:ascii="Times New Roman" w:eastAsia="Times New Roman" w:hAnsi="Times New Roman" w:cs="Times New Roman"/>
          <w:b/>
          <w:bCs/>
          <w:i/>
          <w:iCs/>
          <w:color w:val="000000"/>
          <w:lang w:eastAsia="pt-BR"/>
        </w:rPr>
        <w:t>É assim a geração dos que procuram o Senhor.</w:t>
      </w:r>
    </w:p>
    <w:p w14:paraId="087C932D" w14:textId="26871C37" w:rsidR="00CB7C6C" w:rsidRPr="00CB7C6C" w:rsidRDefault="00CB7C6C" w:rsidP="00CB7C6C">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 xml:space="preserve">- </w:t>
      </w:r>
      <w:r w:rsidRPr="00CB7C6C">
        <w:rPr>
          <w:rFonts w:ascii="Times New Roman" w:eastAsia="Times New Roman" w:hAnsi="Times New Roman" w:cs="Times New Roman"/>
          <w:color w:val="000000"/>
          <w:lang w:eastAsia="pt-BR"/>
        </w:rPr>
        <w:t>Ao Senhor pertence a terra e o que ela encerra, / o mundo inteiro com os seres que o povoam, / porque ele a tornou firme sobre os mares e/ sobre as águas a mantém inabalável.</w:t>
      </w:r>
    </w:p>
    <w:p w14:paraId="2E26E351" w14:textId="7406E33B" w:rsidR="00CB7C6C" w:rsidRPr="00CB7C6C" w:rsidRDefault="00CB7C6C" w:rsidP="00CB7C6C">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 xml:space="preserve">- </w:t>
      </w:r>
      <w:r w:rsidRPr="00CB7C6C">
        <w:rPr>
          <w:rFonts w:ascii="Times New Roman" w:eastAsia="Times New Roman" w:hAnsi="Times New Roman" w:cs="Times New Roman"/>
          <w:color w:val="000000"/>
          <w:lang w:eastAsia="pt-BR"/>
        </w:rPr>
        <w:t>"Quem subirá até o monte do Senhor, / quem ficará em sua santa habitação?" / "Quem tem mãos puras e inocente coração, / quem não dirige sua mente para o crime.</w:t>
      </w:r>
    </w:p>
    <w:p w14:paraId="24EB5638" w14:textId="38DB98F8" w:rsidR="00CB7C6C" w:rsidRPr="00CB7C6C" w:rsidRDefault="00CB7C6C" w:rsidP="00CB7C6C">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color w:val="000000"/>
          <w:lang w:eastAsia="pt-BR"/>
        </w:rPr>
        <w:t xml:space="preserve">- </w:t>
      </w:r>
      <w:r w:rsidRPr="00CB7C6C">
        <w:rPr>
          <w:rFonts w:ascii="Times New Roman" w:eastAsia="Times New Roman" w:hAnsi="Times New Roman" w:cs="Times New Roman"/>
          <w:color w:val="000000"/>
          <w:lang w:eastAsia="pt-BR"/>
        </w:rPr>
        <w:t>Sobre este desce a bênção do Senhor / e a recompensa de seu Deus e Salvador". / "É assim a geração dos que o procuram / e do Deus de Israel buscam a face".</w:t>
      </w:r>
    </w:p>
    <w:p w14:paraId="73577A3B" w14:textId="77777777" w:rsidR="00CB7C6C" w:rsidRPr="00CB7C6C" w:rsidRDefault="00CB7C6C" w:rsidP="00CB7C6C">
      <w:pPr>
        <w:spacing w:after="0" w:line="240" w:lineRule="auto"/>
        <w:rPr>
          <w:rFonts w:ascii="Times New Roman" w:eastAsia="Times New Roman" w:hAnsi="Times New Roman" w:cs="Times New Roman"/>
          <w:lang w:eastAsia="pt-BR"/>
        </w:rPr>
      </w:pPr>
    </w:p>
    <w:p w14:paraId="7DF92C1B" w14:textId="1E955ED3" w:rsidR="00CB7C6C" w:rsidRPr="00CB7C6C" w:rsidRDefault="00CB7C6C" w:rsidP="00CB7C6C">
      <w:pPr>
        <w:spacing w:after="0" w:line="240" w:lineRule="auto"/>
        <w:rPr>
          <w:rFonts w:ascii="Times New Roman" w:eastAsia="Times New Roman" w:hAnsi="Times New Roman" w:cs="Times New Roman"/>
          <w:color w:val="BF8F00" w:themeColor="accent4" w:themeShade="BF"/>
          <w:lang w:eastAsia="pt-BR"/>
        </w:rPr>
      </w:pPr>
      <w:r w:rsidRPr="00CB7C6C">
        <w:rPr>
          <w:rFonts w:ascii="Times New Roman" w:eastAsia="Times New Roman" w:hAnsi="Times New Roman" w:cs="Times New Roman"/>
          <w:b/>
          <w:bCs/>
          <w:color w:val="BF8F00" w:themeColor="accent4" w:themeShade="BF"/>
          <w:lang w:eastAsia="pt-BR"/>
        </w:rPr>
        <w:t xml:space="preserve">SEGUNDA LEITURA </w:t>
      </w:r>
      <w:r w:rsidRPr="00CB7C6C">
        <w:rPr>
          <w:rFonts w:ascii="Times New Roman" w:eastAsia="Times New Roman" w:hAnsi="Times New Roman" w:cs="Times New Roman"/>
          <w:i/>
          <w:iCs/>
          <w:color w:val="BF8F00" w:themeColor="accent4" w:themeShade="BF"/>
          <w:lang w:eastAsia="pt-BR"/>
        </w:rPr>
        <w:t>(1Jo 3,1-3)</w:t>
      </w:r>
    </w:p>
    <w:p w14:paraId="5B1DFF9E" w14:textId="77777777" w:rsidR="00CB7C6C" w:rsidRPr="00CB7C6C" w:rsidRDefault="00CB7C6C" w:rsidP="00CB7C6C">
      <w:pPr>
        <w:spacing w:after="0" w:line="240" w:lineRule="auto"/>
        <w:rPr>
          <w:rFonts w:ascii="Times New Roman" w:eastAsia="Times New Roman" w:hAnsi="Times New Roman" w:cs="Times New Roman"/>
          <w:lang w:eastAsia="pt-BR"/>
        </w:rPr>
      </w:pPr>
      <w:r w:rsidRPr="00CB7C6C">
        <w:rPr>
          <w:rFonts w:ascii="Times New Roman" w:eastAsia="Times New Roman" w:hAnsi="Times New Roman" w:cs="Times New Roman"/>
          <w:color w:val="000000"/>
          <w:lang w:eastAsia="pt-BR"/>
        </w:rPr>
        <w:t>Leitura da Primeira Carta de São João.</w:t>
      </w:r>
    </w:p>
    <w:p w14:paraId="28E43B53" w14:textId="77777777" w:rsidR="00CB7C6C" w:rsidRPr="00CB7C6C" w:rsidRDefault="00CB7C6C" w:rsidP="00CB7C6C">
      <w:pPr>
        <w:spacing w:after="0" w:line="240" w:lineRule="auto"/>
        <w:jc w:val="both"/>
        <w:rPr>
          <w:rFonts w:ascii="Times New Roman" w:eastAsia="Times New Roman" w:hAnsi="Times New Roman" w:cs="Times New Roman"/>
          <w:lang w:eastAsia="pt-BR"/>
        </w:rPr>
      </w:pPr>
      <w:r w:rsidRPr="00CB7C6C">
        <w:rPr>
          <w:rFonts w:ascii="Times New Roman" w:eastAsia="Times New Roman" w:hAnsi="Times New Roman" w:cs="Times New Roman"/>
          <w:color w:val="000000"/>
          <w:lang w:eastAsia="pt-BR"/>
        </w:rPr>
        <w:t xml:space="preserve">Caríssimos, vede que grande presente de amor o Pai nos deu: de sermos chamados filhos de Deus! E nós o somos! Se o mundo não nos conhece, é porque não conheceu o Pai. Caríssimos, desde já somos filhos de Deus, mas nem sequer se manifestou o que seremos! Sabemos que, quando Jesus se manifestar, seremos semelhantes a ele, porque o veremos tal como ele é. </w:t>
      </w:r>
      <w:proofErr w:type="spellStart"/>
      <w:r w:rsidRPr="00CB7C6C">
        <w:rPr>
          <w:rFonts w:ascii="Times New Roman" w:eastAsia="Times New Roman" w:hAnsi="Times New Roman" w:cs="Times New Roman"/>
          <w:color w:val="000000"/>
          <w:lang w:eastAsia="pt-BR"/>
        </w:rPr>
        <w:t>Todo</w:t>
      </w:r>
      <w:proofErr w:type="spellEnd"/>
      <w:r w:rsidRPr="00CB7C6C">
        <w:rPr>
          <w:rFonts w:ascii="Times New Roman" w:eastAsia="Times New Roman" w:hAnsi="Times New Roman" w:cs="Times New Roman"/>
          <w:color w:val="000000"/>
          <w:lang w:eastAsia="pt-BR"/>
        </w:rPr>
        <w:t xml:space="preserve"> o que espera nele, purifica-se a si mesmo, como também ele é puro.</w:t>
      </w:r>
    </w:p>
    <w:p w14:paraId="56C49A58" w14:textId="77777777" w:rsidR="00CB7C6C" w:rsidRPr="00CB7C6C" w:rsidRDefault="00CB7C6C" w:rsidP="00CB7C6C">
      <w:pPr>
        <w:spacing w:after="0" w:line="240" w:lineRule="auto"/>
        <w:jc w:val="both"/>
        <w:rPr>
          <w:rFonts w:ascii="Times New Roman" w:eastAsia="Times New Roman" w:hAnsi="Times New Roman" w:cs="Times New Roman"/>
          <w:lang w:eastAsia="pt-BR"/>
        </w:rPr>
      </w:pPr>
      <w:r w:rsidRPr="00CB7C6C">
        <w:rPr>
          <w:rFonts w:ascii="Times New Roman" w:eastAsia="Times New Roman" w:hAnsi="Times New Roman" w:cs="Times New Roman"/>
          <w:color w:val="000000"/>
          <w:lang w:eastAsia="pt-BR"/>
        </w:rPr>
        <w:t>Palavra do Senhor.</w:t>
      </w:r>
    </w:p>
    <w:p w14:paraId="4F620ED7" w14:textId="77777777" w:rsidR="00CB7C6C" w:rsidRPr="00CB7C6C" w:rsidRDefault="00CB7C6C" w:rsidP="00CB7C6C">
      <w:pPr>
        <w:spacing w:after="0" w:line="240" w:lineRule="auto"/>
        <w:jc w:val="both"/>
        <w:rPr>
          <w:rFonts w:ascii="Times New Roman" w:eastAsia="Times New Roman" w:hAnsi="Times New Roman" w:cs="Times New Roman"/>
          <w:lang w:eastAsia="pt-BR"/>
        </w:rPr>
      </w:pPr>
      <w:r w:rsidRPr="00CB7C6C">
        <w:rPr>
          <w:rFonts w:ascii="Times New Roman" w:eastAsia="Times New Roman" w:hAnsi="Times New Roman" w:cs="Times New Roman"/>
          <w:b/>
          <w:bCs/>
          <w:color w:val="000000"/>
          <w:lang w:eastAsia="pt-BR"/>
        </w:rPr>
        <w:t>T. Graças a Deus.</w:t>
      </w:r>
    </w:p>
    <w:p w14:paraId="7FE02505" w14:textId="77777777" w:rsidR="00CB7C6C" w:rsidRPr="00CB7C6C" w:rsidRDefault="00CB7C6C" w:rsidP="00CB7C6C">
      <w:pPr>
        <w:spacing w:after="0" w:line="240" w:lineRule="auto"/>
        <w:rPr>
          <w:rFonts w:ascii="Times New Roman" w:eastAsia="Times New Roman" w:hAnsi="Times New Roman" w:cs="Times New Roman"/>
          <w:lang w:eastAsia="pt-BR"/>
        </w:rPr>
      </w:pPr>
    </w:p>
    <w:p w14:paraId="54F925A1" w14:textId="218D783C" w:rsidR="00CB7C6C" w:rsidRPr="00CB7C6C" w:rsidRDefault="00CB7C6C" w:rsidP="00CB7C6C">
      <w:pPr>
        <w:spacing w:after="0" w:line="240" w:lineRule="auto"/>
        <w:jc w:val="both"/>
        <w:rPr>
          <w:rFonts w:ascii="Times New Roman" w:eastAsia="Times New Roman" w:hAnsi="Times New Roman" w:cs="Times New Roman"/>
          <w:color w:val="BF8F00" w:themeColor="accent4" w:themeShade="BF"/>
          <w:lang w:eastAsia="pt-BR"/>
        </w:rPr>
      </w:pPr>
      <w:r w:rsidRPr="00CB7C6C">
        <w:rPr>
          <w:rFonts w:ascii="Times New Roman" w:eastAsia="Times New Roman" w:hAnsi="Times New Roman" w:cs="Times New Roman"/>
          <w:b/>
          <w:bCs/>
          <w:color w:val="BF8F00" w:themeColor="accent4" w:themeShade="BF"/>
          <w:lang w:eastAsia="pt-BR"/>
        </w:rPr>
        <w:t xml:space="preserve">ACLAMAÇÃO AO EVANGELHO </w:t>
      </w:r>
      <w:r w:rsidRPr="00CB7C6C">
        <w:rPr>
          <w:rFonts w:ascii="Times New Roman" w:eastAsia="Times New Roman" w:hAnsi="Times New Roman" w:cs="Times New Roman"/>
          <w:i/>
          <w:iCs/>
          <w:color w:val="BF8F00" w:themeColor="accent4" w:themeShade="BF"/>
          <w:lang w:eastAsia="pt-BR"/>
        </w:rPr>
        <w:t>(</w:t>
      </w:r>
      <w:proofErr w:type="spellStart"/>
      <w:r w:rsidRPr="00CB7C6C">
        <w:rPr>
          <w:rFonts w:ascii="Times New Roman" w:eastAsia="Times New Roman" w:hAnsi="Times New Roman" w:cs="Times New Roman"/>
          <w:i/>
          <w:iCs/>
          <w:color w:val="BF8F00" w:themeColor="accent4" w:themeShade="BF"/>
          <w:lang w:eastAsia="pt-BR"/>
        </w:rPr>
        <w:t>Mt</w:t>
      </w:r>
      <w:proofErr w:type="spellEnd"/>
      <w:r w:rsidRPr="00CB7C6C">
        <w:rPr>
          <w:rFonts w:ascii="Times New Roman" w:eastAsia="Times New Roman" w:hAnsi="Times New Roman" w:cs="Times New Roman"/>
          <w:i/>
          <w:iCs/>
          <w:color w:val="BF8F00" w:themeColor="accent4" w:themeShade="BF"/>
          <w:lang w:eastAsia="pt-BR"/>
        </w:rPr>
        <w:t xml:space="preserve"> 11,28)</w:t>
      </w:r>
    </w:p>
    <w:p w14:paraId="75257238" w14:textId="7CD5897E" w:rsidR="00CB7C6C" w:rsidRPr="00CB7C6C" w:rsidRDefault="00CB7C6C" w:rsidP="00CB7C6C">
      <w:pPr>
        <w:spacing w:after="0" w:line="240" w:lineRule="auto"/>
        <w:jc w:val="both"/>
        <w:rPr>
          <w:rFonts w:ascii="Times New Roman" w:eastAsia="Times New Roman" w:hAnsi="Times New Roman" w:cs="Times New Roman"/>
          <w:lang w:eastAsia="pt-BR"/>
        </w:rPr>
      </w:pPr>
      <w:r w:rsidRPr="00CB7C6C">
        <w:rPr>
          <w:rFonts w:ascii="Times New Roman" w:eastAsia="Times New Roman" w:hAnsi="Times New Roman" w:cs="Times New Roman"/>
          <w:b/>
          <w:bCs/>
          <w:i/>
          <w:iCs/>
          <w:color w:val="000000"/>
          <w:lang w:eastAsia="pt-BR"/>
        </w:rPr>
        <w:t>Aleluia, aleluia, aleluia</w:t>
      </w:r>
      <w:r>
        <w:rPr>
          <w:rFonts w:ascii="Times New Roman" w:eastAsia="Times New Roman" w:hAnsi="Times New Roman" w:cs="Times New Roman"/>
          <w:b/>
          <w:bCs/>
          <w:i/>
          <w:iCs/>
          <w:color w:val="000000"/>
          <w:lang w:eastAsia="pt-BR"/>
        </w:rPr>
        <w:t>.</w:t>
      </w:r>
    </w:p>
    <w:p w14:paraId="389BBB4A" w14:textId="77777777" w:rsidR="00CB7C6C" w:rsidRPr="00CB7C6C" w:rsidRDefault="00CB7C6C" w:rsidP="00CB7C6C">
      <w:pPr>
        <w:spacing w:after="0" w:line="240" w:lineRule="auto"/>
        <w:jc w:val="both"/>
        <w:rPr>
          <w:rFonts w:ascii="Times New Roman" w:eastAsia="Times New Roman" w:hAnsi="Times New Roman" w:cs="Times New Roman"/>
          <w:lang w:eastAsia="pt-BR"/>
        </w:rPr>
      </w:pPr>
      <w:r w:rsidRPr="00CB7C6C">
        <w:rPr>
          <w:rFonts w:ascii="Times New Roman" w:eastAsia="Times New Roman" w:hAnsi="Times New Roman" w:cs="Times New Roman"/>
          <w:color w:val="000000"/>
          <w:lang w:eastAsia="pt-BR"/>
        </w:rPr>
        <w:t xml:space="preserve">Vinde a mim, </w:t>
      </w:r>
      <w:proofErr w:type="gramStart"/>
      <w:r w:rsidRPr="00CB7C6C">
        <w:rPr>
          <w:rFonts w:ascii="Times New Roman" w:eastAsia="Times New Roman" w:hAnsi="Times New Roman" w:cs="Times New Roman"/>
          <w:color w:val="000000"/>
          <w:lang w:eastAsia="pt-BR"/>
        </w:rPr>
        <w:t>todos vós</w:t>
      </w:r>
      <w:proofErr w:type="gramEnd"/>
      <w:r w:rsidRPr="00CB7C6C">
        <w:rPr>
          <w:rFonts w:ascii="Times New Roman" w:eastAsia="Times New Roman" w:hAnsi="Times New Roman" w:cs="Times New Roman"/>
          <w:color w:val="000000"/>
          <w:lang w:eastAsia="pt-BR"/>
        </w:rPr>
        <w:t xml:space="preserve"> / que estais cansados e penais / a carregar pesado fardo, / e descanso eu vos darei, diz o Senhor!</w:t>
      </w:r>
    </w:p>
    <w:p w14:paraId="496CE3EB" w14:textId="77777777" w:rsidR="00CB7C6C" w:rsidRPr="00CB7C6C" w:rsidRDefault="00CB7C6C" w:rsidP="00CB7C6C">
      <w:pPr>
        <w:spacing w:after="0" w:line="240" w:lineRule="auto"/>
        <w:rPr>
          <w:rFonts w:ascii="Times New Roman" w:eastAsia="Times New Roman" w:hAnsi="Times New Roman" w:cs="Times New Roman"/>
          <w:lang w:eastAsia="pt-BR"/>
        </w:rPr>
      </w:pPr>
    </w:p>
    <w:p w14:paraId="717086A2" w14:textId="518D0B07" w:rsidR="00CB7C6C" w:rsidRPr="00CB7C6C" w:rsidRDefault="00CB7C6C" w:rsidP="00CB7C6C">
      <w:pPr>
        <w:spacing w:after="0" w:line="240" w:lineRule="auto"/>
        <w:jc w:val="both"/>
        <w:rPr>
          <w:rFonts w:ascii="Times New Roman" w:eastAsia="Times New Roman" w:hAnsi="Times New Roman" w:cs="Times New Roman"/>
          <w:color w:val="BF8F00" w:themeColor="accent4" w:themeShade="BF"/>
          <w:lang w:eastAsia="pt-BR"/>
        </w:rPr>
      </w:pPr>
      <w:r w:rsidRPr="00CB7C6C">
        <w:rPr>
          <w:rFonts w:ascii="Times New Roman" w:eastAsia="Times New Roman" w:hAnsi="Times New Roman" w:cs="Times New Roman"/>
          <w:b/>
          <w:bCs/>
          <w:color w:val="BF8F00" w:themeColor="accent4" w:themeShade="BF"/>
          <w:lang w:eastAsia="pt-BR"/>
        </w:rPr>
        <w:t xml:space="preserve">EVANGELHO </w:t>
      </w:r>
      <w:r w:rsidRPr="00CB7C6C">
        <w:rPr>
          <w:rFonts w:ascii="Times New Roman" w:eastAsia="Times New Roman" w:hAnsi="Times New Roman" w:cs="Times New Roman"/>
          <w:i/>
          <w:iCs/>
          <w:color w:val="BF8F00" w:themeColor="accent4" w:themeShade="BF"/>
          <w:lang w:eastAsia="pt-BR"/>
        </w:rPr>
        <w:t>(</w:t>
      </w:r>
      <w:proofErr w:type="spellStart"/>
      <w:r w:rsidRPr="00CB7C6C">
        <w:rPr>
          <w:rFonts w:ascii="Times New Roman" w:eastAsia="Times New Roman" w:hAnsi="Times New Roman" w:cs="Times New Roman"/>
          <w:i/>
          <w:iCs/>
          <w:color w:val="BF8F00" w:themeColor="accent4" w:themeShade="BF"/>
          <w:lang w:eastAsia="pt-BR"/>
        </w:rPr>
        <w:t>Mt</w:t>
      </w:r>
      <w:proofErr w:type="spellEnd"/>
      <w:r w:rsidRPr="00CB7C6C">
        <w:rPr>
          <w:rFonts w:ascii="Times New Roman" w:eastAsia="Times New Roman" w:hAnsi="Times New Roman" w:cs="Times New Roman"/>
          <w:i/>
          <w:iCs/>
          <w:color w:val="BF8F00" w:themeColor="accent4" w:themeShade="BF"/>
          <w:lang w:eastAsia="pt-BR"/>
        </w:rPr>
        <w:t xml:space="preserve"> 5,1-12a)</w:t>
      </w:r>
    </w:p>
    <w:p w14:paraId="642E8A3D" w14:textId="77777777" w:rsidR="00CB7C6C" w:rsidRPr="00CB7C6C" w:rsidRDefault="00CB7C6C" w:rsidP="00CB7C6C">
      <w:pPr>
        <w:spacing w:after="0" w:line="240" w:lineRule="auto"/>
        <w:jc w:val="both"/>
        <w:rPr>
          <w:rFonts w:ascii="Times New Roman" w:eastAsia="Times New Roman" w:hAnsi="Times New Roman" w:cs="Times New Roman"/>
          <w:lang w:eastAsia="pt-BR"/>
        </w:rPr>
      </w:pPr>
      <w:r w:rsidRPr="00CB7C6C">
        <w:rPr>
          <w:rFonts w:ascii="Times New Roman" w:eastAsia="Times New Roman" w:hAnsi="Times New Roman" w:cs="Times New Roman"/>
          <w:color w:val="000000"/>
          <w:lang w:eastAsia="pt-BR"/>
        </w:rPr>
        <w:t>Naquele tempo, vendo Jesus as multidões, subiu ao monte e sentou-se. Os discípulos aproximaram-se, e Jesus começou a ensiná-los: “Bem-aventurados os pobres em espírito, porque deles é o Reino dos Céus. Bem-aventurados os aflitos, porque serão consolados. Bem-aventurados os mansos, porque possuirão a terra. Bem-aventurados os que têm fome e sede de justiça, porque serão saciados. Bem-aventurados os misericordiosos, porque alcançarão misericórdia. Bem-aventurados os puros de coração, porque verão a Deus. Bem-aventurados os que promovem a paz, porque serão chamados filhos de Deus. Bem-aventurados os que são perseguidos por causa da justiça, porque deles é o Reino dos Céus. Bem-aventurados sois vós, quando vos injuriarem e perseguirem e, mentindo, disserem todo tipo de mal contra vós por causa de mim. Alegrai-vos e exultai, porque será grande a vossa recompensa nos céus”.</w:t>
      </w:r>
    </w:p>
    <w:p w14:paraId="687A2983" w14:textId="77777777" w:rsidR="00CB7C6C" w:rsidRPr="00CB7C6C" w:rsidRDefault="00CB7C6C" w:rsidP="00CB7C6C">
      <w:pPr>
        <w:spacing w:after="0" w:line="240" w:lineRule="auto"/>
        <w:jc w:val="both"/>
        <w:rPr>
          <w:rFonts w:ascii="Times New Roman" w:eastAsia="Times New Roman" w:hAnsi="Times New Roman" w:cs="Times New Roman"/>
          <w:lang w:eastAsia="pt-BR"/>
        </w:rPr>
      </w:pPr>
      <w:r w:rsidRPr="00CB7C6C">
        <w:rPr>
          <w:rFonts w:ascii="Times New Roman" w:eastAsia="Times New Roman" w:hAnsi="Times New Roman" w:cs="Times New Roman"/>
          <w:color w:val="000000"/>
          <w:lang w:eastAsia="pt-BR"/>
        </w:rPr>
        <w:t>Palavra da Salvação.</w:t>
      </w:r>
    </w:p>
    <w:p w14:paraId="31978140" w14:textId="77777777" w:rsidR="00CB7C6C" w:rsidRPr="00CB7C6C" w:rsidRDefault="00CB7C6C" w:rsidP="00CB7C6C">
      <w:pPr>
        <w:spacing w:after="0" w:line="240" w:lineRule="auto"/>
        <w:rPr>
          <w:rFonts w:ascii="Times New Roman" w:eastAsia="Times New Roman" w:hAnsi="Times New Roman" w:cs="Times New Roman"/>
          <w:lang w:eastAsia="pt-BR"/>
        </w:rPr>
      </w:pPr>
      <w:r w:rsidRPr="00CB7C6C">
        <w:rPr>
          <w:rFonts w:ascii="Times New Roman" w:eastAsia="Times New Roman" w:hAnsi="Times New Roman" w:cs="Times New Roman"/>
          <w:b/>
          <w:bCs/>
          <w:color w:val="000000"/>
          <w:lang w:eastAsia="pt-BR"/>
        </w:rPr>
        <w:t>T. Glória a vós, Senhor.</w:t>
      </w:r>
    </w:p>
    <w:p w14:paraId="29CA643A" w14:textId="77777777" w:rsidR="00F85366" w:rsidRDefault="00F85366" w:rsidP="004C34E7">
      <w:pPr>
        <w:spacing w:after="0" w:line="276" w:lineRule="auto"/>
        <w:jc w:val="both"/>
        <w:rPr>
          <w:rFonts w:ascii="Times" w:eastAsia="Times" w:hAnsi="Times" w:cs="Times"/>
          <w:b/>
          <w:color w:val="BF8F00" w:themeColor="accent4" w:themeShade="BF"/>
          <w:lang w:eastAsia="pt-BR"/>
        </w:rPr>
      </w:pPr>
    </w:p>
    <w:p w14:paraId="1A15DD78" w14:textId="54570793" w:rsidR="004C34E7" w:rsidRPr="00F85366" w:rsidRDefault="004C34E7" w:rsidP="004C34E7">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 xml:space="preserve">REFLEXÃO </w:t>
      </w:r>
    </w:p>
    <w:p w14:paraId="53DDFE96" w14:textId="45046530" w:rsidR="004C34E7" w:rsidRPr="00F85366" w:rsidRDefault="004C34E7" w:rsidP="004C34E7">
      <w:pPr>
        <w:spacing w:after="0" w:line="276" w:lineRule="auto"/>
        <w:jc w:val="both"/>
        <w:rPr>
          <w:rFonts w:ascii="Times" w:eastAsia="Times" w:hAnsi="Times" w:cs="Times"/>
          <w:b/>
          <w:i/>
          <w:iCs/>
          <w:color w:val="BF8F00" w:themeColor="accent4" w:themeShade="BF"/>
          <w:lang w:eastAsia="pt-BR"/>
        </w:rPr>
      </w:pPr>
      <w:r w:rsidRPr="00F85366">
        <w:rPr>
          <w:rFonts w:ascii="Times" w:eastAsia="Times" w:hAnsi="Times" w:cs="Times"/>
          <w:i/>
          <w:iCs/>
          <w:color w:val="BF8F00" w:themeColor="accent4" w:themeShade="BF"/>
          <w:lang w:eastAsia="pt-BR"/>
        </w:rPr>
        <w:t>(Diálogo em família sobre as leitura</w:t>
      </w:r>
      <w:r w:rsidR="000E1967" w:rsidRPr="00F85366">
        <w:rPr>
          <w:rFonts w:ascii="Times" w:eastAsia="Times" w:hAnsi="Times" w:cs="Times"/>
          <w:i/>
          <w:iCs/>
          <w:color w:val="BF8F00" w:themeColor="accent4" w:themeShade="BF"/>
          <w:lang w:eastAsia="pt-BR"/>
        </w:rPr>
        <w:t>s</w:t>
      </w:r>
      <w:r w:rsidR="00CB7C6C">
        <w:rPr>
          <w:rFonts w:ascii="Times" w:eastAsia="Times" w:hAnsi="Times" w:cs="Times"/>
          <w:i/>
          <w:iCs/>
          <w:color w:val="BF8F00" w:themeColor="accent4" w:themeShade="BF"/>
          <w:lang w:eastAsia="pt-BR"/>
        </w:rPr>
        <w:t xml:space="preserve"> e sobre o texto do Papa Francisco, no final do roteiro</w:t>
      </w:r>
      <w:r w:rsidRPr="00F85366">
        <w:rPr>
          <w:rFonts w:ascii="Times" w:eastAsia="Times" w:hAnsi="Times" w:cs="Times"/>
          <w:i/>
          <w:iCs/>
          <w:color w:val="BF8F00" w:themeColor="accent4" w:themeShade="BF"/>
          <w:lang w:eastAsia="pt-BR"/>
        </w:rPr>
        <w:t>)</w:t>
      </w:r>
    </w:p>
    <w:p w14:paraId="067CB0F7" w14:textId="77777777" w:rsidR="004C34E7" w:rsidRPr="00F85366" w:rsidRDefault="004C34E7" w:rsidP="004C34E7">
      <w:pPr>
        <w:spacing w:after="0" w:line="276" w:lineRule="auto"/>
        <w:jc w:val="both"/>
        <w:rPr>
          <w:rFonts w:ascii="Times" w:eastAsia="Times" w:hAnsi="Times" w:cs="Times"/>
          <w:b/>
          <w:color w:val="BF8F00" w:themeColor="accent4" w:themeShade="BF"/>
          <w:lang w:eastAsia="pt-BR"/>
        </w:rPr>
      </w:pPr>
    </w:p>
    <w:p w14:paraId="789D997E" w14:textId="77777777" w:rsidR="004C34E7" w:rsidRPr="00F85366" w:rsidRDefault="004C34E7" w:rsidP="004C34E7">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PROFISSÃO DE FÉ</w:t>
      </w:r>
    </w:p>
    <w:p w14:paraId="1499F611" w14:textId="77777777" w:rsidR="00167C83" w:rsidRPr="00F85366" w:rsidRDefault="00167C83" w:rsidP="00167C83">
      <w:pPr>
        <w:spacing w:after="0" w:line="276" w:lineRule="auto"/>
        <w:jc w:val="both"/>
        <w:rPr>
          <w:rFonts w:ascii="Times" w:eastAsia="Times" w:hAnsi="Times" w:cs="Times"/>
          <w:lang w:eastAsia="pt-BR"/>
        </w:rPr>
      </w:pPr>
    </w:p>
    <w:p w14:paraId="7E1B42F7" w14:textId="6B5F1FE8" w:rsidR="00167C83" w:rsidRPr="00F85366" w:rsidRDefault="00167C83" w:rsidP="00167C83">
      <w:pPr>
        <w:spacing w:after="0" w:line="276" w:lineRule="auto"/>
        <w:jc w:val="both"/>
        <w:rPr>
          <w:rFonts w:ascii="Times" w:eastAsia="Times" w:hAnsi="Times" w:cs="Times"/>
          <w:b/>
          <w:bCs/>
          <w:color w:val="BF8F00" w:themeColor="accent4" w:themeShade="BF"/>
          <w:lang w:eastAsia="pt-BR"/>
        </w:rPr>
      </w:pPr>
      <w:r w:rsidRPr="00F85366">
        <w:rPr>
          <w:rFonts w:ascii="Times" w:eastAsia="Times" w:hAnsi="Times" w:cs="Times"/>
          <w:b/>
          <w:bCs/>
          <w:color w:val="BF8F00" w:themeColor="accent4" w:themeShade="BF"/>
          <w:lang w:eastAsia="pt-BR"/>
        </w:rPr>
        <w:t>PRECES DOS IRMÃOS</w:t>
      </w:r>
    </w:p>
    <w:p w14:paraId="7DCF096B" w14:textId="1102E274" w:rsidR="004D6003" w:rsidRPr="00F85366" w:rsidRDefault="004C34E7" w:rsidP="004D6003">
      <w:pPr>
        <w:pStyle w:val="NormalWeb"/>
        <w:spacing w:before="0" w:beforeAutospacing="0" w:after="0" w:afterAutospacing="0"/>
        <w:ind w:right="28"/>
        <w:jc w:val="both"/>
        <w:rPr>
          <w:i/>
          <w:iCs/>
          <w:sz w:val="22"/>
          <w:szCs w:val="22"/>
        </w:rPr>
      </w:pPr>
      <w:r w:rsidRPr="00F85366">
        <w:rPr>
          <w:rFonts w:ascii="Times" w:eastAsia="Times" w:hAnsi="Times" w:cs="Times"/>
          <w:b/>
          <w:bCs/>
          <w:i/>
          <w:iCs/>
          <w:sz w:val="22"/>
          <w:szCs w:val="22"/>
        </w:rPr>
        <w:t>A</w:t>
      </w:r>
      <w:r w:rsidR="00167C83" w:rsidRPr="00F85366">
        <w:rPr>
          <w:rFonts w:ascii="Times" w:eastAsia="Times" w:hAnsi="Times" w:cs="Times"/>
          <w:b/>
          <w:bCs/>
          <w:i/>
          <w:iCs/>
          <w:sz w:val="22"/>
          <w:szCs w:val="22"/>
        </w:rPr>
        <w:t>.</w:t>
      </w:r>
      <w:r w:rsidR="00167C83" w:rsidRPr="00F85366">
        <w:rPr>
          <w:rFonts w:ascii="Times" w:eastAsia="Times" w:hAnsi="Times" w:cs="Times"/>
          <w:i/>
          <w:iCs/>
          <w:sz w:val="22"/>
          <w:szCs w:val="22"/>
        </w:rPr>
        <w:t xml:space="preserve"> </w:t>
      </w:r>
      <w:r w:rsidR="004E18FC" w:rsidRPr="00F85366">
        <w:rPr>
          <w:i/>
          <w:iCs/>
          <w:color w:val="000000"/>
          <w:sz w:val="22"/>
          <w:szCs w:val="22"/>
        </w:rPr>
        <w:t>Dirijamos ao Pai das misericórdias nossas preces:</w:t>
      </w:r>
    </w:p>
    <w:p w14:paraId="3E238B5A" w14:textId="77777777" w:rsidR="00CB7C6C" w:rsidRPr="00CB7C6C" w:rsidRDefault="00CB7C6C" w:rsidP="00CB7C6C">
      <w:pPr>
        <w:spacing w:after="0" w:line="240" w:lineRule="auto"/>
        <w:ind w:right="-150"/>
        <w:jc w:val="both"/>
        <w:rPr>
          <w:rFonts w:ascii="Times New Roman" w:eastAsia="Times New Roman" w:hAnsi="Times New Roman" w:cs="Times New Roman"/>
          <w:sz w:val="28"/>
          <w:szCs w:val="28"/>
          <w:lang w:eastAsia="pt-BR"/>
        </w:rPr>
      </w:pPr>
      <w:r w:rsidRPr="00CB7C6C">
        <w:rPr>
          <w:rFonts w:ascii="Times New Roman" w:eastAsia="Times New Roman" w:hAnsi="Times New Roman" w:cs="Times New Roman"/>
          <w:b/>
          <w:bCs/>
          <w:color w:val="000000"/>
          <w:lang w:eastAsia="pt-BR"/>
        </w:rPr>
        <w:t xml:space="preserve">L. </w:t>
      </w:r>
      <w:r w:rsidRPr="00CB7C6C">
        <w:rPr>
          <w:rFonts w:ascii="Times New Roman" w:eastAsia="Times New Roman" w:hAnsi="Times New Roman" w:cs="Times New Roman"/>
          <w:color w:val="000000"/>
          <w:lang w:eastAsia="pt-BR"/>
        </w:rPr>
        <w:t>Pela Santa Igreja. Para que continue dando testemunho do chamado à santidade, do testemunho de vida e da alegria do Evangelho, rezemos ao Senhor: </w:t>
      </w:r>
    </w:p>
    <w:p w14:paraId="74A5CF16" w14:textId="77777777" w:rsidR="00CB7C6C" w:rsidRPr="00CB7C6C" w:rsidRDefault="00CB7C6C" w:rsidP="00CB7C6C">
      <w:pPr>
        <w:spacing w:after="0" w:line="240" w:lineRule="auto"/>
        <w:ind w:right="-150"/>
        <w:jc w:val="both"/>
        <w:rPr>
          <w:rFonts w:ascii="Times New Roman" w:eastAsia="Times New Roman" w:hAnsi="Times New Roman" w:cs="Times New Roman"/>
          <w:sz w:val="28"/>
          <w:szCs w:val="28"/>
          <w:lang w:eastAsia="pt-BR"/>
        </w:rPr>
      </w:pPr>
      <w:r w:rsidRPr="00CB7C6C">
        <w:rPr>
          <w:rFonts w:ascii="Times New Roman" w:eastAsia="Times New Roman" w:hAnsi="Times New Roman" w:cs="Times New Roman"/>
          <w:b/>
          <w:bCs/>
          <w:color w:val="000000"/>
          <w:lang w:eastAsia="pt-BR"/>
        </w:rPr>
        <w:t>T. Senhor, escutai a nossa prece.</w:t>
      </w:r>
    </w:p>
    <w:p w14:paraId="18068591" w14:textId="77777777" w:rsidR="00CB7C6C" w:rsidRPr="00CB7C6C" w:rsidRDefault="00CB7C6C" w:rsidP="00CB7C6C">
      <w:pPr>
        <w:spacing w:after="0" w:line="240" w:lineRule="auto"/>
        <w:ind w:right="-150"/>
        <w:jc w:val="both"/>
        <w:rPr>
          <w:rFonts w:ascii="Times New Roman" w:eastAsia="Times New Roman" w:hAnsi="Times New Roman" w:cs="Times New Roman"/>
          <w:sz w:val="28"/>
          <w:szCs w:val="28"/>
          <w:lang w:eastAsia="pt-BR"/>
        </w:rPr>
      </w:pPr>
      <w:r w:rsidRPr="00CB7C6C">
        <w:rPr>
          <w:rFonts w:ascii="Times New Roman" w:eastAsia="Times New Roman" w:hAnsi="Times New Roman" w:cs="Times New Roman"/>
          <w:b/>
          <w:bCs/>
          <w:color w:val="000000"/>
          <w:lang w:eastAsia="pt-BR"/>
        </w:rPr>
        <w:lastRenderedPageBreak/>
        <w:t xml:space="preserve">L. </w:t>
      </w:r>
      <w:r w:rsidRPr="00CB7C6C">
        <w:rPr>
          <w:rFonts w:ascii="Times New Roman" w:eastAsia="Times New Roman" w:hAnsi="Times New Roman" w:cs="Times New Roman"/>
          <w:color w:val="000000"/>
          <w:lang w:eastAsia="pt-BR"/>
        </w:rPr>
        <w:t>Por todos nós. Para que tenhamos diante de Deus e do mundo o semblante feliz de quem busca a santidade, rezemos ao Senhor: </w:t>
      </w:r>
    </w:p>
    <w:p w14:paraId="4D3EC7D8" w14:textId="77777777" w:rsidR="00CB7C6C" w:rsidRPr="00CB7C6C" w:rsidRDefault="00CB7C6C" w:rsidP="00CB7C6C">
      <w:pPr>
        <w:spacing w:after="0" w:line="240" w:lineRule="auto"/>
        <w:ind w:right="-150"/>
        <w:jc w:val="both"/>
        <w:rPr>
          <w:rFonts w:ascii="Times New Roman" w:eastAsia="Times New Roman" w:hAnsi="Times New Roman" w:cs="Times New Roman"/>
          <w:sz w:val="28"/>
          <w:szCs w:val="28"/>
          <w:lang w:eastAsia="pt-BR"/>
        </w:rPr>
      </w:pPr>
      <w:r w:rsidRPr="00CB7C6C">
        <w:rPr>
          <w:rFonts w:ascii="Times New Roman" w:eastAsia="Times New Roman" w:hAnsi="Times New Roman" w:cs="Times New Roman"/>
          <w:b/>
          <w:bCs/>
          <w:color w:val="000000"/>
          <w:lang w:eastAsia="pt-BR"/>
        </w:rPr>
        <w:t>T. Senhor, escutai a nossa prece.</w:t>
      </w:r>
    </w:p>
    <w:p w14:paraId="7C857DD6" w14:textId="77777777" w:rsidR="00CB7C6C" w:rsidRPr="00CB7C6C" w:rsidRDefault="00CB7C6C" w:rsidP="00CB7C6C">
      <w:pPr>
        <w:spacing w:after="0" w:line="240" w:lineRule="auto"/>
        <w:ind w:right="-150"/>
        <w:jc w:val="both"/>
        <w:rPr>
          <w:rFonts w:ascii="Times New Roman" w:eastAsia="Times New Roman" w:hAnsi="Times New Roman" w:cs="Times New Roman"/>
          <w:sz w:val="28"/>
          <w:szCs w:val="28"/>
          <w:lang w:eastAsia="pt-BR"/>
        </w:rPr>
      </w:pPr>
      <w:r w:rsidRPr="00CB7C6C">
        <w:rPr>
          <w:rFonts w:ascii="Times New Roman" w:eastAsia="Times New Roman" w:hAnsi="Times New Roman" w:cs="Times New Roman"/>
          <w:b/>
          <w:bCs/>
          <w:color w:val="000000"/>
          <w:lang w:eastAsia="pt-BR"/>
        </w:rPr>
        <w:t xml:space="preserve">L. </w:t>
      </w:r>
      <w:r w:rsidRPr="00CB7C6C">
        <w:rPr>
          <w:rFonts w:ascii="Times New Roman" w:eastAsia="Times New Roman" w:hAnsi="Times New Roman" w:cs="Times New Roman"/>
          <w:color w:val="000000"/>
          <w:lang w:eastAsia="pt-BR"/>
        </w:rPr>
        <w:t>Pelos pobres, enfermos e sofredores. Para que tenham sempre a certeza de que os pobres, perseguidos e injustiçados verão a Deus, rezemos ao Senhor:</w:t>
      </w:r>
    </w:p>
    <w:p w14:paraId="283968D0" w14:textId="77777777" w:rsidR="00CB7C6C" w:rsidRPr="00CB7C6C" w:rsidRDefault="00CB7C6C" w:rsidP="00CB7C6C">
      <w:pPr>
        <w:spacing w:after="0" w:line="240" w:lineRule="auto"/>
        <w:ind w:right="-150"/>
        <w:jc w:val="both"/>
        <w:rPr>
          <w:rFonts w:ascii="Times New Roman" w:eastAsia="Times New Roman" w:hAnsi="Times New Roman" w:cs="Times New Roman"/>
          <w:sz w:val="28"/>
          <w:szCs w:val="28"/>
          <w:lang w:eastAsia="pt-BR"/>
        </w:rPr>
      </w:pPr>
      <w:r w:rsidRPr="00CB7C6C">
        <w:rPr>
          <w:rFonts w:ascii="Times New Roman" w:eastAsia="Times New Roman" w:hAnsi="Times New Roman" w:cs="Times New Roman"/>
          <w:b/>
          <w:bCs/>
          <w:color w:val="000000"/>
          <w:lang w:eastAsia="pt-BR"/>
        </w:rPr>
        <w:t>T. Senhor, escutai a nossa prece.</w:t>
      </w:r>
    </w:p>
    <w:p w14:paraId="0AA95C2A" w14:textId="77777777" w:rsidR="004D6003" w:rsidRPr="00F85366" w:rsidRDefault="004D6003" w:rsidP="004D6003">
      <w:pPr>
        <w:spacing w:after="0" w:line="240" w:lineRule="auto"/>
        <w:rPr>
          <w:rFonts w:ascii="Times New Roman" w:eastAsia="Times New Roman" w:hAnsi="Times New Roman" w:cs="Times New Roman"/>
          <w:lang w:eastAsia="pt-BR"/>
        </w:rPr>
      </w:pPr>
    </w:p>
    <w:p w14:paraId="4F098342" w14:textId="4A40CB61" w:rsidR="004D6003" w:rsidRPr="00F85366" w:rsidRDefault="004D6003" w:rsidP="004D6003">
      <w:pPr>
        <w:spacing w:after="0" w:line="240" w:lineRule="auto"/>
        <w:ind w:right="28"/>
        <w:jc w:val="both"/>
        <w:rPr>
          <w:rFonts w:ascii="Times New Roman" w:eastAsia="Times New Roman" w:hAnsi="Times New Roman" w:cs="Times New Roman"/>
          <w:lang w:eastAsia="pt-BR"/>
        </w:rPr>
      </w:pPr>
      <w:r w:rsidRPr="00F85366">
        <w:rPr>
          <w:rFonts w:ascii="Times New Roman" w:eastAsia="Times New Roman" w:hAnsi="Times New Roman" w:cs="Times New Roman"/>
          <w:b/>
          <w:bCs/>
          <w:i/>
          <w:iCs/>
          <w:color w:val="000000"/>
          <w:lang w:eastAsia="pt-BR"/>
        </w:rPr>
        <w:t xml:space="preserve">A. </w:t>
      </w:r>
      <w:r w:rsidRPr="00F85366">
        <w:rPr>
          <w:rFonts w:ascii="Times New Roman" w:eastAsia="Times New Roman" w:hAnsi="Times New Roman" w:cs="Times New Roman"/>
          <w:i/>
          <w:iCs/>
          <w:color w:val="000000"/>
          <w:lang w:eastAsia="pt-BR"/>
        </w:rPr>
        <w:t>Atendei, ó Deus, às nossas súplicas</w:t>
      </w:r>
      <w:r w:rsidR="004E18FC" w:rsidRPr="00F85366">
        <w:rPr>
          <w:rFonts w:ascii="Times New Roman" w:eastAsia="Times New Roman" w:hAnsi="Times New Roman" w:cs="Times New Roman"/>
          <w:i/>
          <w:iCs/>
          <w:color w:val="000000"/>
          <w:lang w:eastAsia="pt-BR"/>
        </w:rPr>
        <w:t xml:space="preserve"> e ouvi com bondade as nossas preces. Por Cristo, nosso Senhor. </w:t>
      </w:r>
      <w:r w:rsidRPr="00F85366">
        <w:rPr>
          <w:rFonts w:ascii="Times New Roman" w:eastAsia="Times New Roman" w:hAnsi="Times New Roman" w:cs="Times New Roman"/>
          <w:b/>
          <w:bCs/>
          <w:color w:val="000000"/>
          <w:lang w:eastAsia="pt-BR"/>
        </w:rPr>
        <w:t xml:space="preserve"> T. Amém.</w:t>
      </w:r>
    </w:p>
    <w:p w14:paraId="220C3B74" w14:textId="77777777" w:rsidR="008D0DD8" w:rsidRPr="00F85366" w:rsidRDefault="008D0DD8" w:rsidP="00DF5CC8">
      <w:pPr>
        <w:spacing w:after="0" w:line="276" w:lineRule="auto"/>
        <w:jc w:val="both"/>
        <w:rPr>
          <w:rFonts w:ascii="Times" w:eastAsia="Times" w:hAnsi="Times" w:cs="Times"/>
          <w:b/>
          <w:lang w:eastAsia="pt-BR"/>
        </w:rPr>
      </w:pPr>
    </w:p>
    <w:p w14:paraId="4A51A762" w14:textId="76412CD0" w:rsidR="008D0DD8" w:rsidRPr="00F85366" w:rsidRDefault="004D6003"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AÇÃO DE GRAÇAS</w:t>
      </w:r>
    </w:p>
    <w:p w14:paraId="1132E85A" w14:textId="57F1F353" w:rsidR="00CB7C6C" w:rsidRPr="00CB7C6C" w:rsidRDefault="00CB7C6C" w:rsidP="00CB7C6C">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bCs/>
          <w:color w:val="000000"/>
          <w:lang w:eastAsia="pt-BR"/>
        </w:rPr>
        <w:t>L</w:t>
      </w:r>
      <w:r w:rsidRPr="00CB7C6C">
        <w:rPr>
          <w:rFonts w:ascii="Times New Roman" w:eastAsia="Times New Roman" w:hAnsi="Times New Roman" w:cs="Times New Roman"/>
          <w:b/>
          <w:bCs/>
          <w:color w:val="000000"/>
          <w:lang w:eastAsia="pt-BR"/>
        </w:rPr>
        <w:t xml:space="preserve">. </w:t>
      </w:r>
      <w:r w:rsidRPr="00CB7C6C">
        <w:rPr>
          <w:rFonts w:ascii="Times New Roman" w:eastAsia="Times New Roman" w:hAnsi="Times New Roman" w:cs="Times New Roman"/>
          <w:color w:val="000000"/>
          <w:lang w:eastAsia="pt-BR"/>
        </w:rPr>
        <w:t>Pai Santo, recebei a nossa gratidão por Jesus, testemunha fiel, e pela multidão de testemunhas da vossa santidade em todos os tempos, que em assembleia vos glorifica.</w:t>
      </w:r>
    </w:p>
    <w:p w14:paraId="69087B77" w14:textId="13BECCD6" w:rsidR="00CB7C6C" w:rsidRPr="00CB7C6C" w:rsidRDefault="00CB7C6C" w:rsidP="00CB7C6C">
      <w:pPr>
        <w:spacing w:after="0" w:line="240" w:lineRule="auto"/>
        <w:jc w:val="both"/>
        <w:rPr>
          <w:rFonts w:ascii="Times New Roman" w:eastAsia="Times New Roman" w:hAnsi="Times New Roman" w:cs="Times New Roman"/>
          <w:lang w:eastAsia="pt-BR"/>
        </w:rPr>
      </w:pPr>
      <w:r w:rsidRPr="00CB7C6C">
        <w:rPr>
          <w:rFonts w:ascii="Times New Roman" w:eastAsia="Times New Roman" w:hAnsi="Times New Roman" w:cs="Times New Roman"/>
          <w:b/>
          <w:bCs/>
          <w:color w:val="000000"/>
          <w:lang w:eastAsia="pt-BR"/>
        </w:rPr>
        <w:t xml:space="preserve">T. </w:t>
      </w:r>
      <w:r>
        <w:rPr>
          <w:rFonts w:ascii="Times New Roman" w:eastAsia="Times New Roman" w:hAnsi="Times New Roman" w:cs="Times New Roman"/>
          <w:b/>
          <w:bCs/>
          <w:color w:val="000000"/>
          <w:lang w:eastAsia="pt-BR"/>
        </w:rPr>
        <w:t>Glória a vós, Senhor, graças a louvor!</w:t>
      </w:r>
    </w:p>
    <w:p w14:paraId="02C1E647" w14:textId="2183AC17" w:rsidR="00CB7C6C" w:rsidRPr="00CB7C6C" w:rsidRDefault="00CB7C6C" w:rsidP="00CB7C6C">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bCs/>
          <w:color w:val="000000"/>
          <w:lang w:eastAsia="pt-BR"/>
        </w:rPr>
        <w:t>L</w:t>
      </w:r>
      <w:r w:rsidRPr="00CB7C6C">
        <w:rPr>
          <w:rFonts w:ascii="Times New Roman" w:eastAsia="Times New Roman" w:hAnsi="Times New Roman" w:cs="Times New Roman"/>
          <w:b/>
          <w:bCs/>
          <w:color w:val="000000"/>
          <w:lang w:eastAsia="pt-BR"/>
        </w:rPr>
        <w:t xml:space="preserve">. </w:t>
      </w:r>
      <w:r w:rsidRPr="00CB7C6C">
        <w:rPr>
          <w:rFonts w:ascii="Times New Roman" w:eastAsia="Times New Roman" w:hAnsi="Times New Roman" w:cs="Times New Roman"/>
          <w:color w:val="000000"/>
          <w:lang w:eastAsia="pt-BR"/>
        </w:rPr>
        <w:t>Pai Santo, recebei a nossa gratidão pelo testemunho admirável de nossos irmãos e irmãs, santos e santas, que revigoram constantemente a vossa Igreja, nos sustentam na fragilidade humana e nos dão coragem.</w:t>
      </w:r>
    </w:p>
    <w:p w14:paraId="63ABDB9A" w14:textId="77777777" w:rsidR="00CB7C6C" w:rsidRPr="00CB7C6C" w:rsidRDefault="00CB7C6C" w:rsidP="00CB7C6C">
      <w:pPr>
        <w:spacing w:after="0" w:line="240" w:lineRule="auto"/>
        <w:jc w:val="both"/>
        <w:rPr>
          <w:rFonts w:ascii="Times New Roman" w:eastAsia="Times New Roman" w:hAnsi="Times New Roman" w:cs="Times New Roman"/>
          <w:lang w:eastAsia="pt-BR"/>
        </w:rPr>
      </w:pPr>
      <w:r w:rsidRPr="00CB7C6C">
        <w:rPr>
          <w:rFonts w:ascii="Times New Roman" w:eastAsia="Times New Roman" w:hAnsi="Times New Roman" w:cs="Times New Roman"/>
          <w:b/>
          <w:bCs/>
          <w:color w:val="000000"/>
          <w:lang w:eastAsia="pt-BR"/>
        </w:rPr>
        <w:t xml:space="preserve">T. </w:t>
      </w:r>
      <w:r>
        <w:rPr>
          <w:rFonts w:ascii="Times New Roman" w:eastAsia="Times New Roman" w:hAnsi="Times New Roman" w:cs="Times New Roman"/>
          <w:b/>
          <w:bCs/>
          <w:color w:val="000000"/>
          <w:lang w:eastAsia="pt-BR"/>
        </w:rPr>
        <w:t>Glória a vós, Senhor, graças a louvor!</w:t>
      </w:r>
    </w:p>
    <w:p w14:paraId="2E9BBD62" w14:textId="3748E690" w:rsidR="00CB7C6C" w:rsidRPr="00CB7C6C" w:rsidRDefault="00CB7C6C" w:rsidP="00CB7C6C">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
          <w:bCs/>
          <w:color w:val="000000"/>
          <w:lang w:eastAsia="pt-BR"/>
        </w:rPr>
        <w:t>L</w:t>
      </w:r>
      <w:r w:rsidRPr="00CB7C6C">
        <w:rPr>
          <w:rFonts w:ascii="Times New Roman" w:eastAsia="Times New Roman" w:hAnsi="Times New Roman" w:cs="Times New Roman"/>
          <w:b/>
          <w:bCs/>
          <w:color w:val="000000"/>
          <w:lang w:eastAsia="pt-BR"/>
        </w:rPr>
        <w:t xml:space="preserve">. </w:t>
      </w:r>
      <w:r w:rsidRPr="00CB7C6C">
        <w:rPr>
          <w:rFonts w:ascii="Times New Roman" w:eastAsia="Times New Roman" w:hAnsi="Times New Roman" w:cs="Times New Roman"/>
          <w:color w:val="000000"/>
          <w:lang w:eastAsia="pt-BR"/>
        </w:rPr>
        <w:t>Pai Santo, recebei a nossa gratidão por vossos santos e santas, prova de vosso amor para conosco, exemplo e estímulo para a caridade, intercessão fraterna, ânimo para trabalharmos na construção do vosso Reino.</w:t>
      </w:r>
    </w:p>
    <w:p w14:paraId="182AEE58" w14:textId="77777777" w:rsidR="00CB7C6C" w:rsidRPr="00CB7C6C" w:rsidRDefault="00CB7C6C" w:rsidP="00CB7C6C">
      <w:pPr>
        <w:spacing w:after="0" w:line="240" w:lineRule="auto"/>
        <w:jc w:val="both"/>
        <w:rPr>
          <w:rFonts w:ascii="Times New Roman" w:eastAsia="Times New Roman" w:hAnsi="Times New Roman" w:cs="Times New Roman"/>
          <w:lang w:eastAsia="pt-BR"/>
        </w:rPr>
      </w:pPr>
      <w:r w:rsidRPr="00CB7C6C">
        <w:rPr>
          <w:rFonts w:ascii="Times New Roman" w:eastAsia="Times New Roman" w:hAnsi="Times New Roman" w:cs="Times New Roman"/>
          <w:b/>
          <w:bCs/>
          <w:color w:val="000000"/>
          <w:lang w:eastAsia="pt-BR"/>
        </w:rPr>
        <w:t xml:space="preserve">T. </w:t>
      </w:r>
      <w:r>
        <w:rPr>
          <w:rFonts w:ascii="Times New Roman" w:eastAsia="Times New Roman" w:hAnsi="Times New Roman" w:cs="Times New Roman"/>
          <w:b/>
          <w:bCs/>
          <w:color w:val="000000"/>
          <w:lang w:eastAsia="pt-BR"/>
        </w:rPr>
        <w:t>Glória a vós, Senhor, graças a louvor!</w:t>
      </w:r>
    </w:p>
    <w:p w14:paraId="0023FEAC" w14:textId="2A452129" w:rsidR="004D6003" w:rsidRPr="00F85366" w:rsidRDefault="004D6003" w:rsidP="004D6003">
      <w:pPr>
        <w:spacing w:after="0" w:line="240" w:lineRule="auto"/>
        <w:jc w:val="both"/>
        <w:rPr>
          <w:rFonts w:ascii="Times New Roman" w:eastAsia="Times New Roman" w:hAnsi="Times New Roman" w:cs="Times New Roman"/>
          <w:lang w:eastAsia="pt-BR"/>
        </w:rPr>
      </w:pPr>
      <w:r w:rsidRPr="00F85366">
        <w:rPr>
          <w:rFonts w:ascii="Times New Roman" w:eastAsia="Times New Roman" w:hAnsi="Times New Roman" w:cs="Times New Roman"/>
          <w:b/>
          <w:bCs/>
          <w:color w:val="000000"/>
          <w:lang w:eastAsia="pt-BR"/>
        </w:rPr>
        <w:t xml:space="preserve">L. </w:t>
      </w:r>
      <w:r w:rsidRPr="00F85366">
        <w:rPr>
          <w:rFonts w:ascii="Times New Roman" w:eastAsia="Times New Roman" w:hAnsi="Times New Roman" w:cs="Times New Roman"/>
          <w:color w:val="000000"/>
          <w:lang w:eastAsia="pt-BR"/>
        </w:rPr>
        <w:t>Rezemos com amor e confiança, como Jesus nos ensinou:</w:t>
      </w:r>
    </w:p>
    <w:p w14:paraId="46404032" w14:textId="77777777" w:rsidR="008D0DD8" w:rsidRPr="00F85366" w:rsidRDefault="008D0DD8" w:rsidP="00DF5CC8">
      <w:pPr>
        <w:spacing w:after="0" w:line="276" w:lineRule="auto"/>
        <w:jc w:val="both"/>
        <w:rPr>
          <w:rFonts w:ascii="Times New Roman" w:eastAsia="Times" w:hAnsi="Times New Roman" w:cs="Times New Roman"/>
          <w:b/>
          <w:lang w:eastAsia="pt-BR"/>
        </w:rPr>
      </w:pPr>
      <w:r w:rsidRPr="00F85366">
        <w:rPr>
          <w:rFonts w:ascii="Times New Roman" w:eastAsia="Times" w:hAnsi="Times New Roman" w:cs="Times New Roman"/>
          <w:b/>
          <w:lang w:eastAsia="pt-BR"/>
        </w:rPr>
        <w:t>T. Pai Nosso que estais ...</w:t>
      </w:r>
    </w:p>
    <w:p w14:paraId="7927885E" w14:textId="77777777" w:rsidR="000E1967" w:rsidRPr="00F85366" w:rsidRDefault="000E1967" w:rsidP="00DF5CC8">
      <w:pPr>
        <w:spacing w:after="0" w:line="276" w:lineRule="auto"/>
        <w:jc w:val="both"/>
        <w:rPr>
          <w:rFonts w:ascii="Times" w:eastAsia="Times" w:hAnsi="Times" w:cs="Times"/>
          <w:b/>
          <w:color w:val="7030A0"/>
          <w:lang w:eastAsia="pt-BR"/>
        </w:rPr>
      </w:pPr>
    </w:p>
    <w:p w14:paraId="6082354C" w14:textId="1B286E98" w:rsidR="000E1967" w:rsidRPr="00F85366" w:rsidRDefault="008D0DD8" w:rsidP="00DF5CC8">
      <w:pPr>
        <w:spacing w:after="0" w:line="276" w:lineRule="auto"/>
        <w:jc w:val="both"/>
        <w:rPr>
          <w:rFonts w:ascii="Times" w:eastAsia="Times" w:hAnsi="Times" w:cs="Times"/>
          <w:b/>
          <w:color w:val="BF8F00" w:themeColor="accent4" w:themeShade="BF"/>
          <w:lang w:eastAsia="pt-BR"/>
        </w:rPr>
      </w:pPr>
      <w:r w:rsidRPr="00F85366">
        <w:rPr>
          <w:rFonts w:ascii="Times" w:eastAsia="Times" w:hAnsi="Times" w:cs="Times"/>
          <w:b/>
          <w:color w:val="BF8F00" w:themeColor="accent4" w:themeShade="BF"/>
          <w:lang w:eastAsia="pt-BR"/>
        </w:rPr>
        <w:t xml:space="preserve">ATO DE COMUNHÃO ESPIRITUAL </w:t>
      </w:r>
    </w:p>
    <w:p w14:paraId="02F507DF" w14:textId="0D14580A" w:rsidR="008D0DD8" w:rsidRPr="00F85366" w:rsidRDefault="008D0DD8" w:rsidP="00DF5CC8">
      <w:pPr>
        <w:spacing w:after="0" w:line="276" w:lineRule="auto"/>
        <w:jc w:val="both"/>
        <w:rPr>
          <w:rFonts w:ascii="Times" w:eastAsia="Times" w:hAnsi="Times" w:cs="Times"/>
          <w:b/>
          <w:color w:val="7030A0"/>
          <w:lang w:eastAsia="pt-BR"/>
        </w:rPr>
      </w:pPr>
      <w:r w:rsidRPr="00F85366">
        <w:rPr>
          <w:rFonts w:ascii="Times" w:eastAsia="Times" w:hAnsi="Times" w:cs="Times"/>
          <w:b/>
          <w:i/>
          <w:iCs/>
          <w:lang w:eastAsia="pt-BR"/>
        </w:rPr>
        <w:t xml:space="preserve">A. </w:t>
      </w:r>
      <w:r w:rsidRPr="00F85366">
        <w:rPr>
          <w:rFonts w:ascii="Times" w:eastAsia="Times" w:hAnsi="Times" w:cs="Times"/>
          <w:i/>
          <w:iCs/>
          <w:lang w:eastAsia="pt-BR"/>
        </w:rPr>
        <w:t xml:space="preserve">Façamos agora nossa Comunhão Espiritual. Santo Afonso Maria de </w:t>
      </w:r>
      <w:proofErr w:type="spellStart"/>
      <w:r w:rsidRPr="00F85366">
        <w:rPr>
          <w:rFonts w:ascii="Times" w:eastAsia="Times" w:hAnsi="Times" w:cs="Times"/>
          <w:i/>
          <w:iCs/>
          <w:lang w:eastAsia="pt-BR"/>
        </w:rPr>
        <w:t>Ligório</w:t>
      </w:r>
      <w:proofErr w:type="spellEnd"/>
      <w:r w:rsidRPr="00F85366">
        <w:rPr>
          <w:rFonts w:ascii="Times" w:eastAsia="Times" w:hAnsi="Times" w:cs="Times"/>
          <w:i/>
          <w:iCs/>
          <w:lang w:eastAsia="pt-BR"/>
        </w:rPr>
        <w:t xml:space="preserve"> explica-nos o que é isto: “Consiste no desejo de receber a Jesus Sacramentado e em dar-lhe um amoroso abraço, como se já o tivéssemos recebido”.</w:t>
      </w:r>
      <w:r w:rsidRPr="00F85366">
        <w:rPr>
          <w:rFonts w:ascii="Times" w:eastAsia="Times" w:hAnsi="Times" w:cs="Times"/>
          <w:b/>
          <w:i/>
          <w:iCs/>
          <w:lang w:eastAsia="pt-BR"/>
        </w:rPr>
        <w:t xml:space="preserve"> </w:t>
      </w:r>
      <w:r w:rsidRPr="00F85366">
        <w:rPr>
          <w:rFonts w:ascii="Times" w:eastAsia="Times" w:hAnsi="Times" w:cs="Times"/>
          <w:i/>
          <w:iCs/>
          <w:lang w:eastAsia="pt-BR"/>
        </w:rPr>
        <w:t>Em um momento de silêncio pensemos na Eucaristia. Meditemos em cada frase que diremos a seguir...</w:t>
      </w:r>
    </w:p>
    <w:p w14:paraId="0D3BA359" w14:textId="77777777" w:rsidR="008D0DD8" w:rsidRPr="00F85366" w:rsidRDefault="008D0DD8" w:rsidP="00DF5CC8">
      <w:pPr>
        <w:spacing w:after="0" w:line="276" w:lineRule="auto"/>
        <w:jc w:val="both"/>
        <w:rPr>
          <w:rFonts w:ascii="Times" w:eastAsia="Times" w:hAnsi="Times" w:cs="Times"/>
          <w:b/>
          <w:lang w:eastAsia="pt-BR"/>
        </w:rPr>
      </w:pPr>
      <w:r w:rsidRPr="00F85366">
        <w:rPr>
          <w:rFonts w:ascii="Times" w:eastAsia="Times" w:hAnsi="Times" w:cs="Times"/>
          <w:b/>
          <w:lang w:eastAsia="pt-BR"/>
        </w:rPr>
        <w:t xml:space="preserve">T. Vinde, Jesus adorável, vinde ao meu pobre coração; </w:t>
      </w:r>
      <w:r w:rsidRPr="00F85366">
        <w:rPr>
          <w:rFonts w:ascii="Times" w:eastAsia="Times" w:hAnsi="Times" w:cs="Times"/>
          <w:lang w:eastAsia="pt-BR"/>
        </w:rPr>
        <w:t>(Pausa)</w:t>
      </w:r>
      <w:r w:rsidR="002066AE" w:rsidRPr="00F85366">
        <w:rPr>
          <w:rFonts w:ascii="Times" w:eastAsia="Times" w:hAnsi="Times" w:cs="Times"/>
          <w:b/>
          <w:lang w:eastAsia="pt-BR"/>
        </w:rPr>
        <w:t xml:space="preserve"> / </w:t>
      </w:r>
      <w:r w:rsidRPr="00F85366">
        <w:rPr>
          <w:rFonts w:ascii="Times" w:eastAsia="Times" w:hAnsi="Times" w:cs="Times"/>
          <w:b/>
          <w:lang w:eastAsia="pt-BR"/>
        </w:rPr>
        <w:t xml:space="preserve">Vinde saciar meu desejo; </w:t>
      </w:r>
      <w:r w:rsidRPr="00F85366">
        <w:rPr>
          <w:rFonts w:ascii="Times" w:eastAsia="Times" w:hAnsi="Times" w:cs="Times"/>
          <w:lang w:eastAsia="pt-BR"/>
        </w:rPr>
        <w:t>(Pausa)</w:t>
      </w:r>
      <w:r w:rsidR="002066AE" w:rsidRPr="00F85366">
        <w:rPr>
          <w:rFonts w:ascii="Times" w:eastAsia="Times" w:hAnsi="Times" w:cs="Times"/>
          <w:b/>
          <w:lang w:eastAsia="pt-BR"/>
        </w:rPr>
        <w:t xml:space="preserve"> / </w:t>
      </w:r>
      <w:r w:rsidRPr="00F85366">
        <w:rPr>
          <w:rFonts w:ascii="Times" w:eastAsia="Times" w:hAnsi="Times" w:cs="Times"/>
          <w:b/>
          <w:lang w:eastAsia="pt-BR"/>
        </w:rPr>
        <w:t>Vinde meu adorado Jesus, vinde ó dulcíssimo Jesus!</w:t>
      </w:r>
      <w:r w:rsidRPr="00F85366">
        <w:rPr>
          <w:rFonts w:ascii="Corbel" w:eastAsia="Corbel" w:hAnsi="Corbel" w:cs="Corbel"/>
          <w:lang w:eastAsia="pt-BR"/>
        </w:rPr>
        <w:t xml:space="preserve"> </w:t>
      </w:r>
      <w:r w:rsidRPr="00F85366">
        <w:rPr>
          <w:rFonts w:ascii="Times" w:eastAsia="Times" w:hAnsi="Times" w:cs="Times"/>
          <w:lang w:eastAsia="pt-BR"/>
        </w:rPr>
        <w:t>(Pausa)</w:t>
      </w:r>
      <w:r w:rsidR="002066AE" w:rsidRPr="00F85366">
        <w:rPr>
          <w:rFonts w:ascii="Corbel" w:eastAsia="Corbel" w:hAnsi="Corbel" w:cs="Corbel"/>
          <w:lang w:eastAsia="pt-BR"/>
        </w:rPr>
        <w:t xml:space="preserve"> / </w:t>
      </w:r>
      <w:r w:rsidRPr="00F85366">
        <w:rPr>
          <w:rFonts w:ascii="Times" w:eastAsia="Times" w:hAnsi="Times" w:cs="Times"/>
          <w:b/>
          <w:lang w:eastAsia="pt-BR"/>
        </w:rPr>
        <w:t>Creio que est</w:t>
      </w:r>
      <w:r w:rsidR="002066AE" w:rsidRPr="00F85366">
        <w:rPr>
          <w:rFonts w:ascii="Times" w:eastAsia="Times" w:hAnsi="Times" w:cs="Times"/>
          <w:b/>
          <w:lang w:eastAsia="pt-BR"/>
        </w:rPr>
        <w:t>ai</w:t>
      </w:r>
      <w:r w:rsidRPr="00F85366">
        <w:rPr>
          <w:rFonts w:ascii="Times" w:eastAsia="Times" w:hAnsi="Times" w:cs="Times"/>
          <w:b/>
          <w:lang w:eastAsia="pt-BR"/>
        </w:rPr>
        <w:t xml:space="preserve">s presente na Eucaristia! </w:t>
      </w:r>
      <w:r w:rsidRPr="00F85366">
        <w:rPr>
          <w:rFonts w:ascii="Times" w:eastAsia="Times" w:hAnsi="Times" w:cs="Times"/>
          <w:lang w:eastAsia="pt-BR"/>
        </w:rPr>
        <w:t>(Pausa)</w:t>
      </w:r>
      <w:r w:rsidR="002066AE" w:rsidRPr="00F85366">
        <w:rPr>
          <w:rFonts w:ascii="Times" w:eastAsia="Times" w:hAnsi="Times" w:cs="Times"/>
          <w:b/>
          <w:lang w:eastAsia="pt-BR"/>
        </w:rPr>
        <w:t xml:space="preserve"> / Vos</w:t>
      </w:r>
      <w:r w:rsidRPr="00F85366">
        <w:rPr>
          <w:rFonts w:ascii="Times" w:eastAsia="Times" w:hAnsi="Times" w:cs="Times"/>
          <w:b/>
          <w:lang w:eastAsia="pt-BR"/>
        </w:rPr>
        <w:t xml:space="preserve"> amo sobre todas as coisas;</w:t>
      </w:r>
      <w:r w:rsidRPr="00F85366">
        <w:rPr>
          <w:rFonts w:ascii="Times" w:eastAsia="Times" w:hAnsi="Times" w:cs="Times"/>
          <w:lang w:eastAsia="pt-BR"/>
        </w:rPr>
        <w:t xml:space="preserve"> (Pausa)</w:t>
      </w:r>
      <w:r w:rsidR="002066AE" w:rsidRPr="00F85366">
        <w:rPr>
          <w:rFonts w:ascii="Times" w:eastAsia="Times" w:hAnsi="Times" w:cs="Times"/>
          <w:b/>
          <w:lang w:eastAsia="pt-BR"/>
        </w:rPr>
        <w:t xml:space="preserve"> / </w:t>
      </w:r>
      <w:r w:rsidRPr="00F85366">
        <w:rPr>
          <w:rFonts w:ascii="Times" w:eastAsia="Times" w:hAnsi="Times" w:cs="Times"/>
          <w:b/>
          <w:lang w:eastAsia="pt-BR"/>
        </w:rPr>
        <w:t>Desejo receber-</w:t>
      </w:r>
      <w:r w:rsidR="002066AE" w:rsidRPr="00F85366">
        <w:rPr>
          <w:rFonts w:ascii="Times" w:eastAsia="Times" w:hAnsi="Times" w:cs="Times"/>
          <w:b/>
          <w:lang w:eastAsia="pt-BR"/>
        </w:rPr>
        <w:t>vos</w:t>
      </w:r>
      <w:r w:rsidRPr="00F85366">
        <w:rPr>
          <w:rFonts w:ascii="Times" w:eastAsia="Times" w:hAnsi="Times" w:cs="Times"/>
          <w:b/>
          <w:lang w:eastAsia="pt-BR"/>
        </w:rPr>
        <w:t xml:space="preserve"> em minha vida; </w:t>
      </w:r>
      <w:r w:rsidRPr="00F85366">
        <w:rPr>
          <w:rFonts w:ascii="Times" w:eastAsia="Times" w:hAnsi="Times" w:cs="Times"/>
          <w:lang w:eastAsia="pt-BR"/>
        </w:rPr>
        <w:t>(Pausa)</w:t>
      </w:r>
      <w:r w:rsidR="002066AE" w:rsidRPr="00F85366">
        <w:rPr>
          <w:rFonts w:ascii="Times" w:eastAsia="Times" w:hAnsi="Times" w:cs="Times"/>
          <w:b/>
          <w:lang w:eastAsia="pt-BR"/>
        </w:rPr>
        <w:t xml:space="preserve"> / </w:t>
      </w:r>
      <w:r w:rsidRPr="00F85366">
        <w:rPr>
          <w:rFonts w:ascii="Times" w:eastAsia="Times" w:hAnsi="Times" w:cs="Times"/>
          <w:b/>
          <w:lang w:eastAsia="pt-BR"/>
        </w:rPr>
        <w:t>V</w:t>
      </w:r>
      <w:r w:rsidR="002066AE" w:rsidRPr="00F85366">
        <w:rPr>
          <w:rFonts w:ascii="Times" w:eastAsia="Times" w:hAnsi="Times" w:cs="Times"/>
          <w:b/>
          <w:lang w:eastAsia="pt-BR"/>
        </w:rPr>
        <w:t xml:space="preserve">inde </w:t>
      </w:r>
      <w:r w:rsidRPr="00F85366">
        <w:rPr>
          <w:rFonts w:ascii="Times" w:eastAsia="Times" w:hAnsi="Times" w:cs="Times"/>
          <w:b/>
          <w:lang w:eastAsia="pt-BR"/>
        </w:rPr>
        <w:t>espiritualmente a meu coração, permanece</w:t>
      </w:r>
      <w:r w:rsidR="002066AE" w:rsidRPr="00F85366">
        <w:rPr>
          <w:rFonts w:ascii="Times" w:eastAsia="Times" w:hAnsi="Times" w:cs="Times"/>
          <w:b/>
          <w:lang w:eastAsia="pt-BR"/>
        </w:rPr>
        <w:t>i</w:t>
      </w:r>
      <w:r w:rsidRPr="00F85366">
        <w:rPr>
          <w:rFonts w:ascii="Times" w:eastAsia="Times" w:hAnsi="Times" w:cs="Times"/>
          <w:b/>
          <w:lang w:eastAsia="pt-BR"/>
        </w:rPr>
        <w:t xml:space="preserve"> em mim e faça que nunca </w:t>
      </w:r>
      <w:r w:rsidR="002066AE" w:rsidRPr="00F85366">
        <w:rPr>
          <w:rFonts w:ascii="Times" w:eastAsia="Times" w:hAnsi="Times" w:cs="Times"/>
          <w:b/>
          <w:lang w:eastAsia="pt-BR"/>
        </w:rPr>
        <w:t>vos</w:t>
      </w:r>
      <w:r w:rsidRPr="00F85366">
        <w:rPr>
          <w:rFonts w:ascii="Times" w:eastAsia="Times" w:hAnsi="Times" w:cs="Times"/>
          <w:b/>
          <w:lang w:eastAsia="pt-BR"/>
        </w:rPr>
        <w:t xml:space="preserve"> abandone.</w:t>
      </w:r>
    </w:p>
    <w:p w14:paraId="43F63CB0" w14:textId="77777777" w:rsidR="008D0DD8" w:rsidRPr="00F85366" w:rsidRDefault="002066AE" w:rsidP="00DF5CC8">
      <w:pPr>
        <w:spacing w:after="0" w:line="276" w:lineRule="auto"/>
        <w:jc w:val="both"/>
        <w:rPr>
          <w:rFonts w:ascii="Times" w:eastAsia="Times" w:hAnsi="Times" w:cs="Times"/>
          <w:bCs/>
          <w:i/>
          <w:iCs/>
          <w:highlight w:val="white"/>
          <w:lang w:eastAsia="pt-BR"/>
        </w:rPr>
      </w:pPr>
      <w:r w:rsidRPr="00F85366">
        <w:rPr>
          <w:rFonts w:ascii="Times" w:eastAsia="Times" w:hAnsi="Times" w:cs="Times"/>
          <w:bCs/>
          <w:i/>
          <w:iCs/>
          <w:highlight w:val="white"/>
          <w:lang w:eastAsia="pt-BR"/>
        </w:rPr>
        <w:t>(M</w:t>
      </w:r>
      <w:r w:rsidR="008D0DD8" w:rsidRPr="00F85366">
        <w:rPr>
          <w:rFonts w:ascii="Times" w:eastAsia="Times" w:hAnsi="Times" w:cs="Times"/>
          <w:bCs/>
          <w:i/>
          <w:iCs/>
          <w:highlight w:val="white"/>
          <w:lang w:eastAsia="pt-BR"/>
        </w:rPr>
        <w:t>omento de silênci</w:t>
      </w:r>
      <w:r w:rsidRPr="00F85366">
        <w:rPr>
          <w:rFonts w:ascii="Times" w:eastAsia="Times" w:hAnsi="Times" w:cs="Times"/>
          <w:bCs/>
          <w:i/>
          <w:iCs/>
          <w:highlight w:val="white"/>
          <w:lang w:eastAsia="pt-BR"/>
        </w:rPr>
        <w:t>o)</w:t>
      </w:r>
    </w:p>
    <w:p w14:paraId="4D25338A" w14:textId="273717AA" w:rsidR="008624CD" w:rsidRDefault="008624CD" w:rsidP="00DF5CC8">
      <w:pPr>
        <w:spacing w:after="0" w:line="276" w:lineRule="auto"/>
        <w:jc w:val="both"/>
        <w:rPr>
          <w:rFonts w:ascii="Times" w:eastAsia="Times" w:hAnsi="Times" w:cs="Times"/>
          <w:b/>
          <w:lang w:eastAsia="pt-BR"/>
        </w:rPr>
      </w:pPr>
    </w:p>
    <w:p w14:paraId="1B88C3E3" w14:textId="77777777" w:rsidR="008624CD" w:rsidRPr="008624CD" w:rsidRDefault="008624CD" w:rsidP="008624CD">
      <w:pPr>
        <w:spacing w:after="0" w:line="276" w:lineRule="auto"/>
        <w:jc w:val="both"/>
        <w:rPr>
          <w:rFonts w:ascii="Times" w:eastAsia="Times" w:hAnsi="Times" w:cs="Times"/>
          <w:b/>
          <w:color w:val="BF8F00" w:themeColor="accent4" w:themeShade="BF"/>
          <w:lang w:eastAsia="pt-BR"/>
        </w:rPr>
      </w:pPr>
      <w:r w:rsidRPr="008624CD">
        <w:rPr>
          <w:rFonts w:ascii="Times" w:eastAsia="Times" w:hAnsi="Times" w:cs="Times"/>
          <w:b/>
          <w:bCs/>
          <w:color w:val="BF8F00" w:themeColor="accent4" w:themeShade="BF"/>
          <w:lang w:eastAsia="pt-BR"/>
        </w:rPr>
        <w:t>ORAÇÃO PELO ANO VOCACIONAL</w:t>
      </w:r>
    </w:p>
    <w:p w14:paraId="68CFAD49" w14:textId="524E4B43" w:rsidR="008624CD" w:rsidRPr="008624CD" w:rsidRDefault="008624CD" w:rsidP="008624CD">
      <w:pPr>
        <w:spacing w:after="0" w:line="276" w:lineRule="auto"/>
        <w:jc w:val="both"/>
        <w:rPr>
          <w:rFonts w:ascii="Times" w:eastAsia="Times" w:hAnsi="Times" w:cs="Times"/>
          <w:bCs/>
          <w:lang w:eastAsia="pt-BR"/>
        </w:rPr>
      </w:pPr>
      <w:r w:rsidRPr="008624CD">
        <w:rPr>
          <w:rFonts w:ascii="Times" w:eastAsia="Times" w:hAnsi="Times" w:cs="Times"/>
          <w:b/>
          <w:bCs/>
          <w:i/>
          <w:iCs/>
          <w:lang w:eastAsia="pt-BR"/>
        </w:rPr>
        <w:t xml:space="preserve">A. </w:t>
      </w:r>
      <w:r w:rsidR="00CB7C6C">
        <w:rPr>
          <w:rFonts w:ascii="Times" w:eastAsia="Times" w:hAnsi="Times" w:cs="Times"/>
          <w:bCs/>
          <w:i/>
          <w:iCs/>
          <w:lang w:eastAsia="pt-BR"/>
        </w:rPr>
        <w:t>Rezemos por todos aqueles que dizem sim ao chamado do Senhor, a fim de que inspirem o povo de Deus a trilhar os caminhos da santidade.</w:t>
      </w:r>
    </w:p>
    <w:p w14:paraId="0237B0DA" w14:textId="77777777" w:rsidR="008624CD" w:rsidRPr="008624CD" w:rsidRDefault="008624CD" w:rsidP="008624CD">
      <w:pPr>
        <w:spacing w:after="0" w:line="276" w:lineRule="auto"/>
        <w:jc w:val="both"/>
        <w:rPr>
          <w:rFonts w:ascii="Times" w:eastAsia="Times" w:hAnsi="Times" w:cs="Times"/>
          <w:b/>
          <w:lang w:eastAsia="pt-BR"/>
        </w:rPr>
      </w:pPr>
      <w:r w:rsidRPr="008624CD">
        <w:rPr>
          <w:rFonts w:ascii="Times" w:eastAsia="Times" w:hAnsi="Times" w:cs="Times"/>
          <w:b/>
          <w:bCs/>
          <w:lang w:eastAsia="pt-BR"/>
        </w:rPr>
        <w:t>T. Jesus, / Mestre Divino, / que chamastes os apóstolos a vos seguirem, / continuai a passar pelos nossos caminhos, / pelas nossas famílias, / pelas nossas escolas, / e continuai a repetir o convite / a muitos dos nossos jovens. / Dai coragem às pessoas convidadas. / Dai força para que vos sejam fiéis / na missão de apóstolos leigos, / sacerdotes, / diáconos, / religiosos e religiosas, / para o bem do Povo de Deus / e de toda a humanidade. Amém!</w:t>
      </w:r>
    </w:p>
    <w:p w14:paraId="43FA91FB" w14:textId="036DD366" w:rsidR="000E1967" w:rsidRPr="00F85366" w:rsidRDefault="000E1967" w:rsidP="00DF5CC8">
      <w:pPr>
        <w:spacing w:after="0" w:line="276" w:lineRule="auto"/>
        <w:jc w:val="both"/>
        <w:rPr>
          <w:rFonts w:ascii="Times" w:eastAsia="Times" w:hAnsi="Times" w:cs="Times"/>
          <w:b/>
          <w:bCs/>
          <w:lang w:eastAsia="pt-BR"/>
        </w:rPr>
      </w:pPr>
      <w:r w:rsidRPr="00F85366">
        <w:rPr>
          <w:rFonts w:ascii="Times" w:eastAsia="Times" w:hAnsi="Times" w:cs="Times"/>
          <w:b/>
          <w:bCs/>
          <w:lang w:eastAsia="pt-BR"/>
        </w:rPr>
        <w:t xml:space="preserve">A. </w:t>
      </w:r>
      <w:r w:rsidRPr="00F85366">
        <w:rPr>
          <w:rFonts w:ascii="Times" w:eastAsia="Times" w:hAnsi="Times" w:cs="Times"/>
          <w:i/>
          <w:iCs/>
          <w:lang w:eastAsia="pt-BR"/>
        </w:rPr>
        <w:t>Permaneçamos unidos em Cristo.</w:t>
      </w:r>
    </w:p>
    <w:p w14:paraId="6BDC7172" w14:textId="20AA2115" w:rsidR="002066AE" w:rsidRDefault="002066AE" w:rsidP="00DF5CC8">
      <w:pPr>
        <w:spacing w:after="0" w:line="276" w:lineRule="auto"/>
        <w:jc w:val="both"/>
        <w:rPr>
          <w:rFonts w:ascii="Times" w:eastAsia="Times" w:hAnsi="Times" w:cs="Times"/>
          <w:b/>
          <w:sz w:val="20"/>
          <w:szCs w:val="20"/>
          <w:lang w:eastAsia="pt-BR"/>
        </w:rPr>
      </w:pPr>
    </w:p>
    <w:p w14:paraId="3C24CD74" w14:textId="2A993C9F" w:rsidR="00CB7C6C" w:rsidRDefault="00CB7C6C" w:rsidP="00EF16E8">
      <w:pPr>
        <w:shd w:val="clear" w:color="auto" w:fill="FFFFFF"/>
        <w:spacing w:after="0" w:line="240" w:lineRule="auto"/>
        <w:jc w:val="center"/>
        <w:rPr>
          <w:rFonts w:ascii="Times New Roman" w:eastAsia="Times New Roman" w:hAnsi="Times New Roman" w:cs="Times New Roman"/>
          <w:b/>
          <w:bCs/>
          <w:color w:val="000000"/>
          <w:lang w:eastAsia="pt-BR"/>
        </w:rPr>
      </w:pPr>
      <w:bookmarkStart w:id="0" w:name="Capítulo_I_A_CHAMADA_À_SANTIDADE_"/>
      <w:r>
        <w:rPr>
          <w:rFonts w:ascii="Times New Roman" w:eastAsia="Times New Roman" w:hAnsi="Times New Roman" w:cs="Times New Roman"/>
          <w:b/>
          <w:bCs/>
          <w:color w:val="000000"/>
          <w:lang w:eastAsia="pt-BR"/>
        </w:rPr>
        <w:t>O</w:t>
      </w:r>
      <w:r w:rsidRPr="00CB7C6C">
        <w:rPr>
          <w:rFonts w:ascii="Times New Roman" w:eastAsia="Times New Roman" w:hAnsi="Times New Roman" w:cs="Times New Roman"/>
          <w:b/>
          <w:bCs/>
          <w:color w:val="000000"/>
          <w:lang w:eastAsia="pt-BR"/>
        </w:rPr>
        <w:t xml:space="preserve"> CHAMAD</w:t>
      </w:r>
      <w:r>
        <w:rPr>
          <w:rFonts w:ascii="Times New Roman" w:eastAsia="Times New Roman" w:hAnsi="Times New Roman" w:cs="Times New Roman"/>
          <w:b/>
          <w:bCs/>
          <w:color w:val="000000"/>
          <w:lang w:eastAsia="pt-BR"/>
        </w:rPr>
        <w:t>O</w:t>
      </w:r>
      <w:r w:rsidRPr="00CB7C6C">
        <w:rPr>
          <w:rFonts w:ascii="Times New Roman" w:eastAsia="Times New Roman" w:hAnsi="Times New Roman" w:cs="Times New Roman"/>
          <w:b/>
          <w:bCs/>
          <w:color w:val="000000"/>
          <w:lang w:eastAsia="pt-BR"/>
        </w:rPr>
        <w:t xml:space="preserve"> À SANTIDADE</w:t>
      </w:r>
      <w:bookmarkEnd w:id="0"/>
    </w:p>
    <w:p w14:paraId="53B7649F" w14:textId="0CEF3D7B" w:rsidR="00CB7C6C" w:rsidRPr="00CB7C6C" w:rsidRDefault="00CB7C6C" w:rsidP="00EF16E8">
      <w:pPr>
        <w:shd w:val="clear" w:color="auto" w:fill="FFFFFF"/>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 xml:space="preserve">Trecho da Exortação Apostólica </w:t>
      </w:r>
      <w:proofErr w:type="spellStart"/>
      <w:r w:rsidRPr="00EF16E8">
        <w:rPr>
          <w:rFonts w:ascii="Times New Roman" w:eastAsia="Times New Roman" w:hAnsi="Times New Roman" w:cs="Times New Roman"/>
          <w:b/>
          <w:bCs/>
          <w:i/>
          <w:iCs/>
          <w:color w:val="000000"/>
          <w:lang w:eastAsia="pt-BR"/>
        </w:rPr>
        <w:t>Gaudete</w:t>
      </w:r>
      <w:proofErr w:type="spellEnd"/>
      <w:r w:rsidRPr="00EF16E8">
        <w:rPr>
          <w:rFonts w:ascii="Times New Roman" w:eastAsia="Times New Roman" w:hAnsi="Times New Roman" w:cs="Times New Roman"/>
          <w:b/>
          <w:bCs/>
          <w:i/>
          <w:iCs/>
          <w:color w:val="000000"/>
          <w:lang w:eastAsia="pt-BR"/>
        </w:rPr>
        <w:t xml:space="preserve"> et </w:t>
      </w:r>
      <w:proofErr w:type="spellStart"/>
      <w:r w:rsidRPr="00EF16E8">
        <w:rPr>
          <w:rFonts w:ascii="Times New Roman" w:eastAsia="Times New Roman" w:hAnsi="Times New Roman" w:cs="Times New Roman"/>
          <w:b/>
          <w:bCs/>
          <w:i/>
          <w:iCs/>
          <w:color w:val="000000"/>
          <w:lang w:eastAsia="pt-BR"/>
        </w:rPr>
        <w:t>Exsultate</w:t>
      </w:r>
      <w:proofErr w:type="spellEnd"/>
      <w:r>
        <w:rPr>
          <w:rFonts w:ascii="Times New Roman" w:eastAsia="Times New Roman" w:hAnsi="Times New Roman" w:cs="Times New Roman"/>
          <w:b/>
          <w:bCs/>
          <w:color w:val="000000"/>
          <w:lang w:eastAsia="pt-BR"/>
        </w:rPr>
        <w:t xml:space="preserve">, do Papa Francisco. </w:t>
      </w:r>
    </w:p>
    <w:p w14:paraId="4A3DCB66" w14:textId="77777777" w:rsidR="00EF16E8" w:rsidRDefault="00EF16E8" w:rsidP="00EF16E8">
      <w:pPr>
        <w:shd w:val="clear" w:color="auto" w:fill="FFFFFF"/>
        <w:spacing w:after="0" w:line="240" w:lineRule="auto"/>
        <w:jc w:val="both"/>
        <w:rPr>
          <w:rFonts w:ascii="Times New Roman" w:eastAsia="Times New Roman" w:hAnsi="Times New Roman" w:cs="Times New Roman"/>
          <w:b/>
          <w:bCs/>
          <w:color w:val="000000"/>
          <w:lang w:eastAsia="pt-BR"/>
        </w:rPr>
      </w:pPr>
      <w:bookmarkStart w:id="1" w:name="Os_santos_que_nos_encorajam_e_acompanham"/>
    </w:p>
    <w:p w14:paraId="6AEAB8CC" w14:textId="64E1EC94" w:rsidR="00CB7C6C" w:rsidRPr="00CB7C6C" w:rsidRDefault="00CB7C6C" w:rsidP="00EF16E8">
      <w:pPr>
        <w:shd w:val="clear" w:color="auto" w:fill="FFFFFF"/>
        <w:spacing w:after="0" w:line="240" w:lineRule="auto"/>
        <w:ind w:firstLine="708"/>
        <w:jc w:val="both"/>
        <w:rPr>
          <w:rFonts w:ascii="Times New Roman" w:eastAsia="Times New Roman" w:hAnsi="Times New Roman" w:cs="Times New Roman"/>
          <w:color w:val="000000"/>
          <w:lang w:eastAsia="pt-BR"/>
        </w:rPr>
      </w:pPr>
      <w:r w:rsidRPr="00CB7C6C">
        <w:rPr>
          <w:rFonts w:ascii="Times New Roman" w:eastAsia="Times New Roman" w:hAnsi="Times New Roman" w:cs="Times New Roman"/>
          <w:b/>
          <w:bCs/>
          <w:color w:val="000000"/>
          <w:lang w:eastAsia="pt-BR"/>
        </w:rPr>
        <w:t>Os santos que nos encorajam e acompanham</w:t>
      </w:r>
      <w:bookmarkEnd w:id="1"/>
    </w:p>
    <w:p w14:paraId="49C06C42" w14:textId="124DC1DF" w:rsidR="00CB7C6C" w:rsidRPr="00CB7C6C" w:rsidRDefault="00CB7C6C" w:rsidP="00EF16E8">
      <w:pPr>
        <w:shd w:val="clear" w:color="auto" w:fill="FFFFFF"/>
        <w:spacing w:after="0" w:line="240" w:lineRule="auto"/>
        <w:ind w:firstLine="708"/>
        <w:jc w:val="both"/>
        <w:rPr>
          <w:rFonts w:ascii="Times New Roman" w:eastAsia="Times New Roman" w:hAnsi="Times New Roman" w:cs="Times New Roman"/>
          <w:color w:val="000000"/>
          <w:lang w:eastAsia="pt-BR"/>
        </w:rPr>
      </w:pPr>
      <w:r w:rsidRPr="00CB7C6C">
        <w:rPr>
          <w:rFonts w:ascii="Times New Roman" w:eastAsia="Times New Roman" w:hAnsi="Times New Roman" w:cs="Times New Roman"/>
          <w:color w:val="000000"/>
          <w:lang w:eastAsia="pt-BR"/>
        </w:rPr>
        <w:t xml:space="preserve">3. Na Carta aos Hebreus, mencionam-se várias testemunhas que nos encorajam a «correr com perseverança a prova que nos é proposta» (12, 1): fala-se de Abraão, Sara, Moisés, Gedeão e vários outros (cf. cap. 11). Mas, sobretudo somos convidados a reconhecer-nos «circundados de tal nuvem de testemunhas» (12, 1), que incitam a não </w:t>
      </w:r>
      <w:r w:rsidRPr="00CB7C6C">
        <w:rPr>
          <w:rFonts w:ascii="Times New Roman" w:eastAsia="Times New Roman" w:hAnsi="Times New Roman" w:cs="Times New Roman"/>
          <w:color w:val="000000"/>
          <w:lang w:eastAsia="pt-BR"/>
        </w:rPr>
        <w:t>nos deter</w:t>
      </w:r>
      <w:r w:rsidRPr="00CB7C6C">
        <w:rPr>
          <w:rFonts w:ascii="Times New Roman" w:eastAsia="Times New Roman" w:hAnsi="Times New Roman" w:cs="Times New Roman"/>
          <w:color w:val="000000"/>
          <w:lang w:eastAsia="pt-BR"/>
        </w:rPr>
        <w:t xml:space="preserve"> no caminho, que nos estimulam a continuar a correr para a meta. E, entre tais testemunhas, podem estar a nossa própria mãe, uma avó ou outras pessoas próximas de nós (cf. </w:t>
      </w:r>
      <w:r w:rsidRPr="00CB7C6C">
        <w:rPr>
          <w:rFonts w:ascii="Times New Roman" w:eastAsia="Times New Roman" w:hAnsi="Times New Roman" w:cs="Times New Roman"/>
          <w:i/>
          <w:iCs/>
          <w:color w:val="000000"/>
          <w:lang w:eastAsia="pt-BR"/>
        </w:rPr>
        <w:t xml:space="preserve">2 </w:t>
      </w:r>
      <w:proofErr w:type="spellStart"/>
      <w:r w:rsidRPr="00CB7C6C">
        <w:rPr>
          <w:rFonts w:ascii="Times New Roman" w:eastAsia="Times New Roman" w:hAnsi="Times New Roman" w:cs="Times New Roman"/>
          <w:i/>
          <w:iCs/>
          <w:color w:val="000000"/>
          <w:lang w:eastAsia="pt-BR"/>
        </w:rPr>
        <w:t>Tm</w:t>
      </w:r>
      <w:proofErr w:type="spellEnd"/>
      <w:r w:rsidRPr="00CB7C6C">
        <w:rPr>
          <w:rFonts w:ascii="Times New Roman" w:eastAsia="Times New Roman" w:hAnsi="Times New Roman" w:cs="Times New Roman"/>
          <w:color w:val="000000"/>
          <w:lang w:eastAsia="pt-BR"/>
        </w:rPr>
        <w:t> 1, 5). A sua vida talvez não tenha sido sempre perfeita, mas, mesmo no meio de imperfeições e quedas, continuaram a caminhar e agradaram ao Senhor.</w:t>
      </w:r>
    </w:p>
    <w:p w14:paraId="76060D72" w14:textId="48FEDE09" w:rsidR="00CB7C6C" w:rsidRPr="00CB7C6C" w:rsidRDefault="00CB7C6C" w:rsidP="00EF16E8">
      <w:pPr>
        <w:shd w:val="clear" w:color="auto" w:fill="FFFFFF"/>
        <w:spacing w:after="0" w:line="240" w:lineRule="auto"/>
        <w:ind w:firstLine="708"/>
        <w:jc w:val="both"/>
        <w:rPr>
          <w:rFonts w:ascii="Times New Roman" w:eastAsia="Times New Roman" w:hAnsi="Times New Roman" w:cs="Times New Roman"/>
          <w:color w:val="000000"/>
          <w:lang w:eastAsia="pt-BR"/>
        </w:rPr>
      </w:pPr>
      <w:r w:rsidRPr="00CB7C6C">
        <w:rPr>
          <w:rFonts w:ascii="Times New Roman" w:eastAsia="Times New Roman" w:hAnsi="Times New Roman" w:cs="Times New Roman"/>
          <w:color w:val="000000"/>
          <w:lang w:eastAsia="pt-BR"/>
        </w:rPr>
        <w:t>4. Os santos, que já chegaram à presença de Deus, mantêm conosco laços de amor e comunhão. Atesta-o o livro do Apocalipse, quando fala dos mártires intercessores: «Vi debaixo do altar as almas dos que tinham sido mortos, por causa da Palavra de Deus e por causa do testemunho que deram. E clamavam em alta voz: “Tu, que és o Poderoso, o Santo, o Verdadeiro! Até quando esperarás para julgar?”» (6, 9-10). Podemos dizer que «estamos circundados, conduzidos e guiados pelos amigos de Deus. (...) Não devo carregar sozinho o que, na realidade, nunca poderia carregar sozinho. Os numerosos santos de Deus protegem-me, amparam-me e guiam-me»</w:t>
      </w:r>
      <w:r w:rsidRPr="00CB7C6C">
        <w:rPr>
          <w:rFonts w:ascii="Times New Roman" w:eastAsia="Times New Roman" w:hAnsi="Times New Roman" w:cs="Times New Roman"/>
          <w:color w:val="000000"/>
          <w:lang w:eastAsia="pt-BR"/>
        </w:rPr>
        <w:t>.</w:t>
      </w:r>
    </w:p>
    <w:p w14:paraId="613EB6B6" w14:textId="7498E971" w:rsidR="00CB7C6C" w:rsidRPr="00CB7C6C" w:rsidRDefault="00CB7C6C" w:rsidP="00EF16E8">
      <w:pPr>
        <w:shd w:val="clear" w:color="auto" w:fill="FFFFFF"/>
        <w:spacing w:after="0" w:line="240" w:lineRule="auto"/>
        <w:ind w:firstLine="708"/>
        <w:jc w:val="both"/>
        <w:rPr>
          <w:rFonts w:ascii="Times New Roman" w:eastAsia="Times New Roman" w:hAnsi="Times New Roman" w:cs="Times New Roman"/>
          <w:color w:val="000000"/>
          <w:lang w:eastAsia="pt-BR"/>
        </w:rPr>
      </w:pPr>
      <w:r w:rsidRPr="00CB7C6C">
        <w:rPr>
          <w:rFonts w:ascii="Times New Roman" w:eastAsia="Times New Roman" w:hAnsi="Times New Roman" w:cs="Times New Roman"/>
          <w:color w:val="000000"/>
          <w:lang w:eastAsia="pt-BR"/>
        </w:rPr>
        <w:lastRenderedPageBreak/>
        <w:t xml:space="preserve">5. Nos processos de beatificação e canonização, tomam-se em consideração os sinais de heroicidade na prática das virtudes, o sacrifício da vida no martírio </w:t>
      </w:r>
      <w:proofErr w:type="gramStart"/>
      <w:r w:rsidRPr="00CB7C6C">
        <w:rPr>
          <w:rFonts w:ascii="Times New Roman" w:eastAsia="Times New Roman" w:hAnsi="Times New Roman" w:cs="Times New Roman"/>
          <w:color w:val="000000"/>
          <w:lang w:eastAsia="pt-BR"/>
        </w:rPr>
        <w:t>e também</w:t>
      </w:r>
      <w:proofErr w:type="gramEnd"/>
      <w:r w:rsidRPr="00CB7C6C">
        <w:rPr>
          <w:rFonts w:ascii="Times New Roman" w:eastAsia="Times New Roman" w:hAnsi="Times New Roman" w:cs="Times New Roman"/>
          <w:color w:val="000000"/>
          <w:lang w:eastAsia="pt-BR"/>
        </w:rPr>
        <w:t xml:space="preserve"> os casos em que se verificou um oferecimento da própria vida pelos outros, mantido até à morte. Esta doação manifesta uma imitação exemplar de Cristo, e é digna da admiração dos fiéis. Lembremos, por exemplo, a Beata Maria Gabriela </w:t>
      </w:r>
      <w:proofErr w:type="spellStart"/>
      <w:r w:rsidRPr="00CB7C6C">
        <w:rPr>
          <w:rFonts w:ascii="Times New Roman" w:eastAsia="Times New Roman" w:hAnsi="Times New Roman" w:cs="Times New Roman"/>
          <w:color w:val="000000"/>
          <w:lang w:eastAsia="pt-BR"/>
        </w:rPr>
        <w:t>Sagheddu</w:t>
      </w:r>
      <w:proofErr w:type="spellEnd"/>
      <w:r w:rsidRPr="00CB7C6C">
        <w:rPr>
          <w:rFonts w:ascii="Times New Roman" w:eastAsia="Times New Roman" w:hAnsi="Times New Roman" w:cs="Times New Roman"/>
          <w:color w:val="000000"/>
          <w:lang w:eastAsia="pt-BR"/>
        </w:rPr>
        <w:t>, que ofereceu a sua vida pela unidade dos cristãos.</w:t>
      </w:r>
    </w:p>
    <w:p w14:paraId="7DFC9533" w14:textId="77777777" w:rsidR="00EF16E8" w:rsidRDefault="00EF16E8" w:rsidP="00EF16E8">
      <w:pPr>
        <w:shd w:val="clear" w:color="auto" w:fill="FFFFFF"/>
        <w:spacing w:after="0" w:line="240" w:lineRule="auto"/>
        <w:jc w:val="both"/>
        <w:rPr>
          <w:rFonts w:ascii="Times New Roman" w:eastAsia="Times New Roman" w:hAnsi="Times New Roman" w:cs="Times New Roman"/>
          <w:b/>
          <w:bCs/>
          <w:color w:val="000000"/>
          <w:lang w:eastAsia="pt-BR"/>
        </w:rPr>
      </w:pPr>
      <w:bookmarkStart w:id="2" w:name="Os_santos_ao_pé_da_porta"/>
    </w:p>
    <w:p w14:paraId="3DF45E53" w14:textId="3FB0D588" w:rsidR="00CB7C6C" w:rsidRPr="00CB7C6C" w:rsidRDefault="00CB7C6C" w:rsidP="00EF16E8">
      <w:pPr>
        <w:shd w:val="clear" w:color="auto" w:fill="FFFFFF"/>
        <w:spacing w:after="0" w:line="240" w:lineRule="auto"/>
        <w:ind w:firstLine="708"/>
        <w:jc w:val="both"/>
        <w:rPr>
          <w:rFonts w:ascii="Times New Roman" w:eastAsia="Times New Roman" w:hAnsi="Times New Roman" w:cs="Times New Roman"/>
          <w:color w:val="000000"/>
          <w:lang w:eastAsia="pt-BR"/>
        </w:rPr>
      </w:pPr>
      <w:r w:rsidRPr="00CB7C6C">
        <w:rPr>
          <w:rFonts w:ascii="Times New Roman" w:eastAsia="Times New Roman" w:hAnsi="Times New Roman" w:cs="Times New Roman"/>
          <w:b/>
          <w:bCs/>
          <w:color w:val="000000"/>
          <w:lang w:eastAsia="pt-BR"/>
        </w:rPr>
        <w:t>Os santos ao pé da porta</w:t>
      </w:r>
      <w:bookmarkEnd w:id="2"/>
    </w:p>
    <w:p w14:paraId="62D379CE" w14:textId="29407CA7" w:rsidR="00CB7C6C" w:rsidRPr="00CB7C6C" w:rsidRDefault="00CB7C6C" w:rsidP="00EF16E8">
      <w:pPr>
        <w:shd w:val="clear" w:color="auto" w:fill="FFFFFF"/>
        <w:spacing w:after="0" w:line="240" w:lineRule="auto"/>
        <w:ind w:firstLine="708"/>
        <w:jc w:val="both"/>
        <w:rPr>
          <w:rFonts w:ascii="Times New Roman" w:eastAsia="Times New Roman" w:hAnsi="Times New Roman" w:cs="Times New Roman"/>
          <w:color w:val="000000"/>
          <w:lang w:eastAsia="pt-BR"/>
        </w:rPr>
      </w:pPr>
      <w:r w:rsidRPr="00CB7C6C">
        <w:rPr>
          <w:rFonts w:ascii="Times New Roman" w:eastAsia="Times New Roman" w:hAnsi="Times New Roman" w:cs="Times New Roman"/>
          <w:color w:val="000000"/>
          <w:lang w:eastAsia="pt-BR"/>
        </w:rPr>
        <w:t>6. Não pensemos apenas em quantos já estão beatificados ou canonizados. O Espírito Santo derrama a santidade, por toda a parte, no santo povo fiel de Deus, porque «aprouve a Deus salvar e santificar os homens, não individualmente, excluída qualquer ligação entre eles, mas constituindo-os em povo que O conhecesse na verdade e O servisse santamente». O Senhor, na história da salvação, salvou um povo. Não há identidade plena, sem pertença a um povo. Por isso, ninguém se salva sozinho, como indivíduo isolado, mas Deus atrai-nos tendo em conta a complexa rede de relações interpessoais que se estabelecem na comunidade humana: Deus quis entrar numa dinâmica popular, na dinâmica dum povo.</w:t>
      </w:r>
    </w:p>
    <w:p w14:paraId="65F4C400" w14:textId="29FADC06" w:rsidR="00CB7C6C" w:rsidRPr="00CB7C6C" w:rsidRDefault="00CB7C6C" w:rsidP="00EF16E8">
      <w:pPr>
        <w:shd w:val="clear" w:color="auto" w:fill="FFFFFF"/>
        <w:spacing w:after="0" w:line="240" w:lineRule="auto"/>
        <w:ind w:firstLine="708"/>
        <w:jc w:val="both"/>
        <w:rPr>
          <w:rFonts w:ascii="Times New Roman" w:eastAsia="Times New Roman" w:hAnsi="Times New Roman" w:cs="Times New Roman"/>
          <w:color w:val="000000"/>
          <w:lang w:eastAsia="pt-BR"/>
        </w:rPr>
      </w:pPr>
      <w:r w:rsidRPr="00CB7C6C">
        <w:rPr>
          <w:rFonts w:ascii="Times New Roman" w:eastAsia="Times New Roman" w:hAnsi="Times New Roman" w:cs="Times New Roman"/>
          <w:color w:val="000000"/>
          <w:lang w:eastAsia="pt-BR"/>
        </w:rPr>
        <w:t>7. Gosto de ver a santidade no povo paciente de Deus: nos pais que criam os seus filhos com tanto amor, nos homens e mulheres que trabalham a fim de trazer o pão para casa, nos doentes, nas consagradas idosas que continuam a sorrir. Nesta constância de continuar a caminhar dia após dia, vejo a santidade da Igreja militante. Esta é muitas vezes a santidade «ao pé da porta», daqueles que vivem perto de nós e são um reflexo da presença de Deus, ou – por outras palavras – da «classe média da santidade».</w:t>
      </w:r>
    </w:p>
    <w:p w14:paraId="7A1030FA" w14:textId="2A5E9DA7" w:rsidR="00CB7C6C" w:rsidRPr="00CB7C6C" w:rsidRDefault="00CB7C6C" w:rsidP="00EF16E8">
      <w:pPr>
        <w:shd w:val="clear" w:color="auto" w:fill="FFFFFF"/>
        <w:spacing w:after="0" w:line="240" w:lineRule="auto"/>
        <w:ind w:firstLine="708"/>
        <w:jc w:val="both"/>
        <w:rPr>
          <w:rFonts w:ascii="Times New Roman" w:eastAsia="Times New Roman" w:hAnsi="Times New Roman" w:cs="Times New Roman"/>
          <w:color w:val="000000"/>
          <w:lang w:eastAsia="pt-BR"/>
        </w:rPr>
      </w:pPr>
      <w:r w:rsidRPr="00CB7C6C">
        <w:rPr>
          <w:rFonts w:ascii="Times New Roman" w:eastAsia="Times New Roman" w:hAnsi="Times New Roman" w:cs="Times New Roman"/>
          <w:color w:val="000000"/>
          <w:lang w:eastAsia="pt-BR"/>
        </w:rPr>
        <w:t>8. Deixemo-nos estimular pelos sinais de santidade que o Senhor nos apresenta através dos membros mais humildes deste povo que «participam também da função profética de Cristo, difundindo o seu testemunho vivo, sobretudo pela vida de fé e de caridade».</w:t>
      </w:r>
      <w:r w:rsidRPr="00CB7C6C">
        <w:rPr>
          <w:rFonts w:ascii="Times New Roman" w:eastAsia="Times New Roman" w:hAnsi="Times New Roman" w:cs="Times New Roman"/>
          <w:color w:val="000000"/>
          <w:lang w:eastAsia="pt-BR"/>
        </w:rPr>
        <w:t xml:space="preserve"> </w:t>
      </w:r>
      <w:r w:rsidRPr="00CB7C6C">
        <w:rPr>
          <w:rFonts w:ascii="Times New Roman" w:eastAsia="Times New Roman" w:hAnsi="Times New Roman" w:cs="Times New Roman"/>
          <w:color w:val="000000"/>
          <w:lang w:eastAsia="pt-BR"/>
        </w:rPr>
        <w:t>Como nos sugere Santa Teresa Benedita da Cruz, pensemos que é através de muitos deles que se constrói a verdadeira história: «Na noite mais escura, surgem os maiores profetas e os santos. Todavia a corrente vivificante da vida mística permanece invisível. Certamente, os eventos decisivos da história do mundo foram essencialmente influenciados por almas sobre as quais nada se diz nos livros de história. E saber quais sejam as almas a quem devemos agradecer os acontecimentos decisivos da nossa vida pessoal, é algo que só conheceremos no dia em que tudo o está oculto for revelado».</w:t>
      </w:r>
    </w:p>
    <w:p w14:paraId="5A33E61F" w14:textId="4C0916FD" w:rsidR="00CB7C6C" w:rsidRPr="00CB7C6C" w:rsidRDefault="00CB7C6C" w:rsidP="00EF16E8">
      <w:pPr>
        <w:shd w:val="clear" w:color="auto" w:fill="FFFFFF"/>
        <w:spacing w:after="0" w:line="240" w:lineRule="auto"/>
        <w:ind w:firstLine="708"/>
        <w:jc w:val="both"/>
        <w:rPr>
          <w:rFonts w:ascii="Times New Roman" w:eastAsia="Times New Roman" w:hAnsi="Times New Roman" w:cs="Times New Roman"/>
          <w:color w:val="000000"/>
          <w:lang w:eastAsia="pt-BR"/>
        </w:rPr>
      </w:pPr>
      <w:r w:rsidRPr="00CB7C6C">
        <w:rPr>
          <w:rFonts w:ascii="Times New Roman" w:eastAsia="Times New Roman" w:hAnsi="Times New Roman" w:cs="Times New Roman"/>
          <w:color w:val="000000"/>
          <w:lang w:eastAsia="pt-BR"/>
        </w:rPr>
        <w:t>9. A santidade é o rosto mais belo da Igreja. Mas, mesmo fora da Igreja Católica e em áreas muito diferentes, o Espírito suscita «sinais da sua presença, que ajudam os próprios discípulos de Cristo». Por outro lado, São João Paulo II lembrou-nos que o «testemunho, dado por Cristo até ao derramamento do sangue, tornou-se património comum de católicos, ortodoxos, anglicanos e protestantes». Na sugestiva comemoração ecuménica, que ele quis celebrar no Coliseu durante o Jubileu do ano 2000, defendeu que os mártires são «uma herança que fala com uma voz mais alta do que os fatores de divisão».</w:t>
      </w:r>
    </w:p>
    <w:p w14:paraId="678DEBE0" w14:textId="77777777" w:rsidR="00EF16E8" w:rsidRDefault="00EF16E8" w:rsidP="00EF16E8">
      <w:pPr>
        <w:shd w:val="clear" w:color="auto" w:fill="FFFFFF"/>
        <w:spacing w:after="0" w:line="240" w:lineRule="auto"/>
        <w:jc w:val="both"/>
        <w:rPr>
          <w:rFonts w:ascii="Times New Roman" w:eastAsia="Times New Roman" w:hAnsi="Times New Roman" w:cs="Times New Roman"/>
          <w:b/>
          <w:bCs/>
          <w:color w:val="000000"/>
          <w:lang w:eastAsia="pt-BR"/>
        </w:rPr>
      </w:pPr>
      <w:bookmarkStart w:id="3" w:name="A_ti_também"/>
    </w:p>
    <w:p w14:paraId="7824B8E2" w14:textId="1F3C4E20" w:rsidR="00CB7C6C" w:rsidRPr="00CB7C6C" w:rsidRDefault="00CB7C6C" w:rsidP="00EF16E8">
      <w:pPr>
        <w:shd w:val="clear" w:color="auto" w:fill="FFFFFF"/>
        <w:spacing w:after="0" w:line="240" w:lineRule="auto"/>
        <w:ind w:firstLine="708"/>
        <w:jc w:val="both"/>
        <w:rPr>
          <w:rFonts w:ascii="Times New Roman" w:eastAsia="Times New Roman" w:hAnsi="Times New Roman" w:cs="Times New Roman"/>
          <w:color w:val="000000"/>
          <w:lang w:eastAsia="pt-BR"/>
        </w:rPr>
      </w:pPr>
      <w:r w:rsidRPr="00CB7C6C">
        <w:rPr>
          <w:rFonts w:ascii="Times New Roman" w:eastAsia="Times New Roman" w:hAnsi="Times New Roman" w:cs="Times New Roman"/>
          <w:b/>
          <w:bCs/>
          <w:color w:val="000000"/>
          <w:lang w:eastAsia="pt-BR"/>
        </w:rPr>
        <w:t>A ti também</w:t>
      </w:r>
      <w:bookmarkEnd w:id="3"/>
    </w:p>
    <w:p w14:paraId="33D59FFA" w14:textId="4045CC95" w:rsidR="00CB7C6C" w:rsidRPr="00CB7C6C" w:rsidRDefault="00CB7C6C" w:rsidP="00EF16E8">
      <w:pPr>
        <w:shd w:val="clear" w:color="auto" w:fill="FFFFFF"/>
        <w:spacing w:after="0" w:line="240" w:lineRule="auto"/>
        <w:ind w:firstLine="708"/>
        <w:jc w:val="both"/>
        <w:rPr>
          <w:rFonts w:ascii="Times New Roman" w:eastAsia="Times New Roman" w:hAnsi="Times New Roman" w:cs="Times New Roman"/>
          <w:color w:val="000000"/>
          <w:lang w:eastAsia="pt-BR"/>
        </w:rPr>
      </w:pPr>
      <w:r w:rsidRPr="00CB7C6C">
        <w:rPr>
          <w:rFonts w:ascii="Times New Roman" w:eastAsia="Times New Roman" w:hAnsi="Times New Roman" w:cs="Times New Roman"/>
          <w:color w:val="000000"/>
          <w:lang w:eastAsia="pt-BR"/>
        </w:rPr>
        <w:t xml:space="preserve">14. Para ser santo, não é necessário ser bispo, sacerdote, religiosa ou religioso. Muitas vezes somos tentados a pensar que a santidade esteja reservada apenas àqueles que têm possibilidade de se afastar das ocupações comuns, para dedicar muito tempo à oração. Não é assim. Todos somos chamados a ser santos, vivendo com amor e oferecendo o próprio testemunho nas ocupações de cada dia, </w:t>
      </w:r>
      <w:proofErr w:type="gramStart"/>
      <w:r w:rsidRPr="00CB7C6C">
        <w:rPr>
          <w:rFonts w:ascii="Times New Roman" w:eastAsia="Times New Roman" w:hAnsi="Times New Roman" w:cs="Times New Roman"/>
          <w:color w:val="000000"/>
          <w:lang w:eastAsia="pt-BR"/>
        </w:rPr>
        <w:t>onde</w:t>
      </w:r>
      <w:proofErr w:type="gramEnd"/>
      <w:r w:rsidRPr="00CB7C6C">
        <w:rPr>
          <w:rFonts w:ascii="Times New Roman" w:eastAsia="Times New Roman" w:hAnsi="Times New Roman" w:cs="Times New Roman"/>
          <w:color w:val="000000"/>
          <w:lang w:eastAsia="pt-BR"/>
        </w:rPr>
        <w:t xml:space="preserve"> cada um se encontra. És uma consagrada ou um consagrado? Sê santo, vivendo com alegria a tua doação. Estás casado? Sê santo, amando e cuidando do teu marido ou da tua esposa, como Cristo fez com a Igreja. És um trabalhador? Sê santo, cumprindo com honestidade e competência o teu trabalho ao serviço dos irmãos. És progenitor, avó ou avô? Sê santo, ensinando com paciência as crianças a seguirem Jesus. Estás investido em autoridade? Sê santo, lutando pelo bem comum e renunciando aos teus interesses pessoais.</w:t>
      </w:r>
      <w:r w:rsidRPr="00CB7C6C">
        <w:rPr>
          <w:rFonts w:ascii="Times New Roman" w:eastAsia="Times New Roman" w:hAnsi="Times New Roman" w:cs="Times New Roman"/>
          <w:color w:val="000000"/>
          <w:lang w:eastAsia="pt-BR"/>
        </w:rPr>
        <w:t xml:space="preserve"> </w:t>
      </w:r>
    </w:p>
    <w:p w14:paraId="256706A0" w14:textId="50C64ECD" w:rsidR="00CB7C6C" w:rsidRPr="00CB7C6C" w:rsidRDefault="00CB7C6C" w:rsidP="00EF16E8">
      <w:pPr>
        <w:shd w:val="clear" w:color="auto" w:fill="FFFFFF"/>
        <w:spacing w:after="0" w:line="240" w:lineRule="auto"/>
        <w:jc w:val="both"/>
        <w:rPr>
          <w:rFonts w:ascii="Times New Roman" w:eastAsia="Times New Roman" w:hAnsi="Times New Roman" w:cs="Times New Roman"/>
          <w:color w:val="000000"/>
          <w:lang w:eastAsia="pt-BR"/>
        </w:rPr>
      </w:pPr>
      <w:r w:rsidRPr="00CB7C6C">
        <w:rPr>
          <w:rFonts w:ascii="Times New Roman" w:eastAsia="Times New Roman" w:hAnsi="Times New Roman" w:cs="Times New Roman"/>
          <w:color w:val="000000"/>
          <w:lang w:eastAsia="pt-BR"/>
        </w:rPr>
        <w:t>15. Deixa que a graça do teu Batismo frutifique num caminho de santidade. Deixa que tudo esteja aberto a Deus e, para isso, opta por Ele, escolhe Deus sem cessar. Não desanimes, porque tens a força do Espírito Santo para tornar possível a santidade e, no fundo, esta é o fruto do Espírito Santo na tua vida (cf. </w:t>
      </w:r>
      <w:proofErr w:type="spellStart"/>
      <w:r w:rsidRPr="00CB7C6C">
        <w:rPr>
          <w:rFonts w:ascii="Times New Roman" w:eastAsia="Times New Roman" w:hAnsi="Times New Roman" w:cs="Times New Roman"/>
          <w:i/>
          <w:iCs/>
          <w:color w:val="000000"/>
          <w:lang w:eastAsia="pt-BR"/>
        </w:rPr>
        <w:t>Gl</w:t>
      </w:r>
      <w:proofErr w:type="spellEnd"/>
      <w:r w:rsidRPr="00CB7C6C">
        <w:rPr>
          <w:rFonts w:ascii="Times New Roman" w:eastAsia="Times New Roman" w:hAnsi="Times New Roman" w:cs="Times New Roman"/>
          <w:color w:val="000000"/>
          <w:lang w:eastAsia="pt-BR"/>
        </w:rPr>
        <w:t> 5, 22-23). Quando sentires a tentação de te enredares na tua fragilidade, levanta os olhos para o Crucificado e diz-Lhe: «Senhor, sou um miserável! Mas Vós podeis realizar o milagre de me tornar um pouco melhor». Na Igreja, santa e formada por pecadores, encontrarás tudo o que precisas para crescer rumo à santidade. «Como uma noiva que se adorna com as suas joias» (</w:t>
      </w:r>
      <w:proofErr w:type="spellStart"/>
      <w:r w:rsidRPr="00CB7C6C">
        <w:rPr>
          <w:rFonts w:ascii="Times New Roman" w:eastAsia="Times New Roman" w:hAnsi="Times New Roman" w:cs="Times New Roman"/>
          <w:i/>
          <w:iCs/>
          <w:color w:val="000000"/>
          <w:lang w:eastAsia="pt-BR"/>
        </w:rPr>
        <w:t>Is</w:t>
      </w:r>
      <w:proofErr w:type="spellEnd"/>
      <w:r w:rsidRPr="00CB7C6C">
        <w:rPr>
          <w:rFonts w:ascii="Times New Roman" w:eastAsia="Times New Roman" w:hAnsi="Times New Roman" w:cs="Times New Roman"/>
          <w:color w:val="000000"/>
          <w:lang w:eastAsia="pt-BR"/>
        </w:rPr>
        <w:t> 61, 10), o Senhor cumulou-a de dons com a Palavra, os Sacramentos, os santuários, a vida das comunidades, o testemunho dos santos e uma beleza multiforme que deriva do amor do Senhor.</w:t>
      </w:r>
    </w:p>
    <w:p w14:paraId="7C75E291" w14:textId="77777777" w:rsidR="00CB7C6C" w:rsidRPr="00CB7C6C" w:rsidRDefault="00CB7C6C" w:rsidP="00EF16E8">
      <w:pPr>
        <w:shd w:val="clear" w:color="auto" w:fill="FFFFFF"/>
        <w:spacing w:after="0" w:line="240" w:lineRule="auto"/>
        <w:jc w:val="both"/>
        <w:rPr>
          <w:rFonts w:ascii="Times New Roman" w:eastAsia="Times New Roman" w:hAnsi="Times New Roman" w:cs="Times New Roman"/>
          <w:color w:val="000000"/>
          <w:lang w:eastAsia="pt-BR"/>
        </w:rPr>
      </w:pPr>
      <w:r w:rsidRPr="00CB7C6C">
        <w:rPr>
          <w:rFonts w:ascii="Times New Roman" w:eastAsia="Times New Roman" w:hAnsi="Times New Roman" w:cs="Times New Roman"/>
          <w:color w:val="000000"/>
          <w:lang w:eastAsia="pt-BR"/>
        </w:rPr>
        <w:t>16. Esta santidade, a que o Senhor te chama, irá crescendo com pequenos gestos. Por exemplo, uma senhora vai ao mercado fazer as compras, encontra uma vizinha, começam a falar e… surgem as críticas. Mas esta mulher diz para consigo: «Não! Não falarei mal de ninguém». Isto é um passo rumo à santidade. Depois, em casa, o seu filho reclama a atenção dela para falar das suas fantasias e ela, embora cansada, senta-se ao seu lado e escuta com paciência e carinho. Trata-se doutra oferta que santifica. Ou então atravessa um momento de angústia, mas lembra-se do amor da Virgem Maria, pega no terço e reza com fé. Este é outro caminho de santidade. Noutra ocasião, segue pela estrada fora, encontra um pobre e detém-se a conversar carinhosamente com ele. É mais um passo.</w:t>
      </w:r>
    </w:p>
    <w:p w14:paraId="5181C897" w14:textId="7435DDC1" w:rsidR="00CB7C6C" w:rsidRPr="00CB7C6C" w:rsidRDefault="00CB7C6C" w:rsidP="00EF16E8">
      <w:pPr>
        <w:shd w:val="clear" w:color="auto" w:fill="FFFFFF"/>
        <w:spacing w:after="0" w:line="240" w:lineRule="auto"/>
        <w:jc w:val="both"/>
        <w:rPr>
          <w:rFonts w:ascii="Times New Roman" w:eastAsia="Times New Roman" w:hAnsi="Times New Roman" w:cs="Times New Roman"/>
          <w:color w:val="000000"/>
          <w:lang w:eastAsia="pt-BR"/>
        </w:rPr>
      </w:pPr>
      <w:r w:rsidRPr="00CB7C6C">
        <w:rPr>
          <w:rFonts w:ascii="Times New Roman" w:eastAsia="Times New Roman" w:hAnsi="Times New Roman" w:cs="Times New Roman"/>
          <w:color w:val="000000"/>
          <w:lang w:eastAsia="pt-BR"/>
        </w:rPr>
        <w:t>17. Sucede, às vezes, que a vida apresenta desafios maiores e, através deles, o Senhor convida-nos a novas conversões que permitam à sua graça manifestar-se melhor na nossa existência, «para nos fazer participantes da sua santidade» (</w:t>
      </w:r>
      <w:proofErr w:type="spellStart"/>
      <w:r w:rsidRPr="00CB7C6C">
        <w:rPr>
          <w:rFonts w:ascii="Times New Roman" w:eastAsia="Times New Roman" w:hAnsi="Times New Roman" w:cs="Times New Roman"/>
          <w:i/>
          <w:iCs/>
          <w:color w:val="000000"/>
          <w:lang w:eastAsia="pt-BR"/>
        </w:rPr>
        <w:t>Hb</w:t>
      </w:r>
      <w:proofErr w:type="spellEnd"/>
      <w:r w:rsidRPr="00CB7C6C">
        <w:rPr>
          <w:rFonts w:ascii="Times New Roman" w:eastAsia="Times New Roman" w:hAnsi="Times New Roman" w:cs="Times New Roman"/>
          <w:color w:val="000000"/>
          <w:lang w:eastAsia="pt-BR"/>
        </w:rPr>
        <w:t xml:space="preserve"> 12, 10). Outras vezes trata-se apenas de encontrar uma forma mais perfeita de viver o que já fazemos: «há </w:t>
      </w:r>
      <w:r w:rsidRPr="00CB7C6C">
        <w:rPr>
          <w:rFonts w:ascii="Times New Roman" w:eastAsia="Times New Roman" w:hAnsi="Times New Roman" w:cs="Times New Roman"/>
          <w:color w:val="000000"/>
          <w:lang w:eastAsia="pt-BR"/>
        </w:rPr>
        <w:lastRenderedPageBreak/>
        <w:t>inspirações que nos fazem apenas tender para uma perfeição extraordinária das práticas ordinárias da vida cristã».</w:t>
      </w:r>
      <w:r w:rsidRPr="00CB7C6C">
        <w:rPr>
          <w:rFonts w:ascii="Times New Roman" w:eastAsia="Times New Roman" w:hAnsi="Times New Roman" w:cs="Times New Roman"/>
          <w:color w:val="000000"/>
          <w:lang w:eastAsia="pt-BR"/>
        </w:rPr>
        <w:t xml:space="preserve"> </w:t>
      </w:r>
      <w:r w:rsidRPr="00CB7C6C">
        <w:rPr>
          <w:rFonts w:ascii="Times New Roman" w:eastAsia="Times New Roman" w:hAnsi="Times New Roman" w:cs="Times New Roman"/>
          <w:color w:val="000000"/>
          <w:lang w:eastAsia="pt-BR"/>
        </w:rPr>
        <w:t xml:space="preserve">Quando estava na prisão, o Cardeal Francisco Xavier </w:t>
      </w:r>
      <w:proofErr w:type="spellStart"/>
      <w:r w:rsidRPr="00CB7C6C">
        <w:rPr>
          <w:rFonts w:ascii="Times New Roman" w:eastAsia="Times New Roman" w:hAnsi="Times New Roman" w:cs="Times New Roman"/>
          <w:color w:val="000000"/>
          <w:lang w:eastAsia="pt-BR"/>
        </w:rPr>
        <w:t>Nguyen</w:t>
      </w:r>
      <w:proofErr w:type="spellEnd"/>
      <w:r w:rsidRPr="00CB7C6C">
        <w:rPr>
          <w:rFonts w:ascii="Times New Roman" w:eastAsia="Times New Roman" w:hAnsi="Times New Roman" w:cs="Times New Roman"/>
          <w:color w:val="000000"/>
          <w:lang w:eastAsia="pt-BR"/>
        </w:rPr>
        <w:t xml:space="preserve"> van </w:t>
      </w:r>
      <w:proofErr w:type="spellStart"/>
      <w:r w:rsidRPr="00CB7C6C">
        <w:rPr>
          <w:rFonts w:ascii="Times New Roman" w:eastAsia="Times New Roman" w:hAnsi="Times New Roman" w:cs="Times New Roman"/>
          <w:color w:val="000000"/>
          <w:lang w:eastAsia="pt-BR"/>
        </w:rPr>
        <w:t>Thuan</w:t>
      </w:r>
      <w:proofErr w:type="spellEnd"/>
      <w:r w:rsidRPr="00CB7C6C">
        <w:rPr>
          <w:rFonts w:ascii="Times New Roman" w:eastAsia="Times New Roman" w:hAnsi="Times New Roman" w:cs="Times New Roman"/>
          <w:color w:val="000000"/>
          <w:lang w:eastAsia="pt-BR"/>
        </w:rPr>
        <w:t xml:space="preserve"> renunciou a desgastar-se com a ânsia da sua libertação. A sua decisão foi «viver o momento presente, cumulando-o de amor»; eis o modo como a concretizava: «aproveito as ocasiões que vão surgindo cada dia para realizar ações ordinárias de maneira extraordinária».</w:t>
      </w:r>
    </w:p>
    <w:p w14:paraId="7AF922B1" w14:textId="0802CA5A" w:rsidR="00CB7C6C" w:rsidRPr="00CB7C6C" w:rsidRDefault="00CB7C6C" w:rsidP="00EF16E8">
      <w:pPr>
        <w:shd w:val="clear" w:color="auto" w:fill="FFFFFF"/>
        <w:spacing w:after="0" w:line="240" w:lineRule="auto"/>
        <w:jc w:val="both"/>
        <w:rPr>
          <w:rFonts w:ascii="Times New Roman" w:eastAsia="Times New Roman" w:hAnsi="Times New Roman" w:cs="Times New Roman"/>
          <w:color w:val="000000"/>
          <w:lang w:eastAsia="pt-BR"/>
        </w:rPr>
      </w:pPr>
      <w:r w:rsidRPr="00CB7C6C">
        <w:rPr>
          <w:rFonts w:ascii="Times New Roman" w:eastAsia="Times New Roman" w:hAnsi="Times New Roman" w:cs="Times New Roman"/>
          <w:color w:val="000000"/>
          <w:lang w:eastAsia="pt-BR"/>
        </w:rPr>
        <w:t>18. Deste modo, sob o impulso da graça divina, com muitos gestos vamos construindo aquela figura de santidade que Deus quis para nós: não como seres autossuficientes, mas «como bons administradores das várias graças de Deus» (</w:t>
      </w:r>
      <w:r w:rsidRPr="00CB7C6C">
        <w:rPr>
          <w:rFonts w:ascii="Times New Roman" w:eastAsia="Times New Roman" w:hAnsi="Times New Roman" w:cs="Times New Roman"/>
          <w:i/>
          <w:iCs/>
          <w:color w:val="000000"/>
          <w:lang w:eastAsia="pt-BR"/>
        </w:rPr>
        <w:t xml:space="preserve">1 </w:t>
      </w:r>
      <w:proofErr w:type="spellStart"/>
      <w:r w:rsidRPr="00CB7C6C">
        <w:rPr>
          <w:rFonts w:ascii="Times New Roman" w:eastAsia="Times New Roman" w:hAnsi="Times New Roman" w:cs="Times New Roman"/>
          <w:i/>
          <w:iCs/>
          <w:color w:val="000000"/>
          <w:lang w:eastAsia="pt-BR"/>
        </w:rPr>
        <w:t>Pd</w:t>
      </w:r>
      <w:proofErr w:type="spellEnd"/>
      <w:r w:rsidRPr="00CB7C6C">
        <w:rPr>
          <w:rFonts w:ascii="Times New Roman" w:eastAsia="Times New Roman" w:hAnsi="Times New Roman" w:cs="Times New Roman"/>
          <w:color w:val="000000"/>
          <w:lang w:eastAsia="pt-BR"/>
        </w:rPr>
        <w:t xml:space="preserve"> 4, 10). Os Bispos da Nova Zelândia ensinaram-nos, justamente, que é possível amar com o amor incondicional do Senhor, porque o </w:t>
      </w:r>
      <w:proofErr w:type="gramStart"/>
      <w:r w:rsidRPr="00CB7C6C">
        <w:rPr>
          <w:rFonts w:ascii="Times New Roman" w:eastAsia="Times New Roman" w:hAnsi="Times New Roman" w:cs="Times New Roman"/>
          <w:color w:val="000000"/>
          <w:lang w:eastAsia="pt-BR"/>
        </w:rPr>
        <w:t>Ressuscitado partilha</w:t>
      </w:r>
      <w:proofErr w:type="gramEnd"/>
      <w:r w:rsidRPr="00CB7C6C">
        <w:rPr>
          <w:rFonts w:ascii="Times New Roman" w:eastAsia="Times New Roman" w:hAnsi="Times New Roman" w:cs="Times New Roman"/>
          <w:color w:val="000000"/>
          <w:lang w:eastAsia="pt-BR"/>
        </w:rPr>
        <w:t xml:space="preserve"> a sua vida poderosa com as nossas vidas frágeis: «o seu amor não tem limites e, uma vez doado, nunca volta atrás. Foi incondicional e permaneceu fiel. Amar assim não é fácil, porque muitas vezes somos tão frágeis; mas, precisamente para podermos amar como Ele nos amou, Cristo partilha conosco a sua própria vida ressuscitada. Desta forma, a nossa vida demonstra o seu poder em ação, inclusive no meio da fragilidade humana».</w:t>
      </w:r>
    </w:p>
    <w:p w14:paraId="39C3F101" w14:textId="77777777" w:rsidR="00CB7C6C" w:rsidRPr="000E4752" w:rsidRDefault="00CB7C6C" w:rsidP="00EF16E8">
      <w:pPr>
        <w:spacing w:after="0" w:line="276" w:lineRule="auto"/>
        <w:jc w:val="both"/>
        <w:rPr>
          <w:rFonts w:ascii="Times" w:eastAsia="Times" w:hAnsi="Times" w:cs="Times"/>
          <w:b/>
          <w:sz w:val="20"/>
          <w:szCs w:val="20"/>
          <w:lang w:eastAsia="pt-BR"/>
        </w:rPr>
      </w:pPr>
    </w:p>
    <w:p w14:paraId="6F6E4C0F" w14:textId="64B978E9" w:rsidR="00E658D9" w:rsidRPr="00B132CF" w:rsidRDefault="000E4752" w:rsidP="00EF16E8">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58240"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5824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34B08"/>
    <w:rsid w:val="000A7142"/>
    <w:rsid w:val="000E0759"/>
    <w:rsid w:val="000E1967"/>
    <w:rsid w:val="000E4752"/>
    <w:rsid w:val="00167C83"/>
    <w:rsid w:val="001A2848"/>
    <w:rsid w:val="002066AE"/>
    <w:rsid w:val="00231980"/>
    <w:rsid w:val="0028391A"/>
    <w:rsid w:val="0033085D"/>
    <w:rsid w:val="00357A6B"/>
    <w:rsid w:val="003741F0"/>
    <w:rsid w:val="003B6CDF"/>
    <w:rsid w:val="003F44EE"/>
    <w:rsid w:val="004738E3"/>
    <w:rsid w:val="004C34E7"/>
    <w:rsid w:val="004D6003"/>
    <w:rsid w:val="004E18FC"/>
    <w:rsid w:val="00573E12"/>
    <w:rsid w:val="005859DB"/>
    <w:rsid w:val="005B4841"/>
    <w:rsid w:val="006315E9"/>
    <w:rsid w:val="00672ADC"/>
    <w:rsid w:val="00680324"/>
    <w:rsid w:val="006A0E37"/>
    <w:rsid w:val="006C33A3"/>
    <w:rsid w:val="006E2F3A"/>
    <w:rsid w:val="006E75A9"/>
    <w:rsid w:val="006F39AA"/>
    <w:rsid w:val="007275AC"/>
    <w:rsid w:val="00736037"/>
    <w:rsid w:val="00764977"/>
    <w:rsid w:val="007937D5"/>
    <w:rsid w:val="007D5AAD"/>
    <w:rsid w:val="00827B4C"/>
    <w:rsid w:val="00832EB0"/>
    <w:rsid w:val="008624CD"/>
    <w:rsid w:val="008B116C"/>
    <w:rsid w:val="008D0DD8"/>
    <w:rsid w:val="00933FEE"/>
    <w:rsid w:val="00974013"/>
    <w:rsid w:val="00985828"/>
    <w:rsid w:val="009B38D9"/>
    <w:rsid w:val="00A04D4C"/>
    <w:rsid w:val="00A967ED"/>
    <w:rsid w:val="00AC62A2"/>
    <w:rsid w:val="00AD6674"/>
    <w:rsid w:val="00AF1AF3"/>
    <w:rsid w:val="00B04D6F"/>
    <w:rsid w:val="00B132CF"/>
    <w:rsid w:val="00B44D46"/>
    <w:rsid w:val="00C47633"/>
    <w:rsid w:val="00C7447D"/>
    <w:rsid w:val="00C81902"/>
    <w:rsid w:val="00C872B2"/>
    <w:rsid w:val="00CB7C6C"/>
    <w:rsid w:val="00DB7A45"/>
    <w:rsid w:val="00DF5CC8"/>
    <w:rsid w:val="00E64D74"/>
    <w:rsid w:val="00E658D9"/>
    <w:rsid w:val="00E969FB"/>
    <w:rsid w:val="00EA4529"/>
    <w:rsid w:val="00EE1010"/>
    <w:rsid w:val="00EF16E8"/>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semiHidden/>
    <w:unhideWhenUsed/>
    <w:rsid w:val="00CB7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6097">
      <w:bodyDiv w:val="1"/>
      <w:marLeft w:val="0"/>
      <w:marRight w:val="0"/>
      <w:marTop w:val="0"/>
      <w:marBottom w:val="0"/>
      <w:divBdr>
        <w:top w:val="none" w:sz="0" w:space="0" w:color="auto"/>
        <w:left w:val="none" w:sz="0" w:space="0" w:color="auto"/>
        <w:bottom w:val="none" w:sz="0" w:space="0" w:color="auto"/>
        <w:right w:val="none" w:sz="0" w:space="0" w:color="auto"/>
      </w:divBdr>
    </w:div>
    <w:div w:id="50884083">
      <w:bodyDiv w:val="1"/>
      <w:marLeft w:val="0"/>
      <w:marRight w:val="0"/>
      <w:marTop w:val="0"/>
      <w:marBottom w:val="0"/>
      <w:divBdr>
        <w:top w:val="none" w:sz="0" w:space="0" w:color="auto"/>
        <w:left w:val="none" w:sz="0" w:space="0" w:color="auto"/>
        <w:bottom w:val="none" w:sz="0" w:space="0" w:color="auto"/>
        <w:right w:val="none" w:sz="0" w:space="0" w:color="auto"/>
      </w:divBdr>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070928156">
      <w:bodyDiv w:val="1"/>
      <w:marLeft w:val="0"/>
      <w:marRight w:val="0"/>
      <w:marTop w:val="0"/>
      <w:marBottom w:val="0"/>
      <w:divBdr>
        <w:top w:val="none" w:sz="0" w:space="0" w:color="auto"/>
        <w:left w:val="none" w:sz="0" w:space="0" w:color="auto"/>
        <w:bottom w:val="none" w:sz="0" w:space="0" w:color="auto"/>
        <w:right w:val="none" w:sz="0" w:space="0" w:color="auto"/>
      </w:divBdr>
    </w:div>
    <w:div w:id="1100488801">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84790217">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2857</Words>
  <Characters>15434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2020-10-30T10:13:00Z</dcterms:created>
  <dcterms:modified xsi:type="dcterms:W3CDTF">2020-10-30T10:13:00Z</dcterms:modified>
</cp:coreProperties>
</file>