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740D3A15"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857CF">
        <w:rPr>
          <w:rFonts w:ascii="Times" w:eastAsia="Times" w:hAnsi="Times" w:cs="Times"/>
          <w:bCs/>
          <w:i/>
          <w:iCs/>
          <w:sz w:val="20"/>
          <w:szCs w:val="20"/>
          <w:lang w:eastAsia="pt-BR"/>
        </w:rPr>
        <w:t>1</w:t>
      </w:r>
      <w:r w:rsidR="00605938">
        <w:rPr>
          <w:rFonts w:ascii="Times" w:eastAsia="Times" w:hAnsi="Times" w:cs="Times"/>
          <w:bCs/>
          <w:i/>
          <w:iCs/>
          <w:sz w:val="20"/>
          <w:szCs w:val="20"/>
          <w:lang w:eastAsia="pt-BR"/>
        </w:rPr>
        <w:t>8</w:t>
      </w:r>
      <w:r>
        <w:rPr>
          <w:rFonts w:ascii="Times" w:eastAsia="Times" w:hAnsi="Times" w:cs="Times"/>
          <w:bCs/>
          <w:i/>
          <w:iCs/>
          <w:sz w:val="20"/>
          <w:szCs w:val="20"/>
          <w:lang w:eastAsia="pt-BR"/>
        </w:rPr>
        <w:t xml:space="preserve"> – </w:t>
      </w:r>
      <w:r w:rsidR="00605938">
        <w:rPr>
          <w:rFonts w:ascii="Times" w:eastAsia="Times" w:hAnsi="Times" w:cs="Times"/>
          <w:bCs/>
          <w:i/>
          <w:iCs/>
          <w:sz w:val="20"/>
          <w:szCs w:val="20"/>
          <w:lang w:eastAsia="pt-BR"/>
        </w:rPr>
        <w:t>12</w:t>
      </w:r>
      <w:r w:rsidR="00E90D1B">
        <w:rPr>
          <w:rFonts w:ascii="Times" w:eastAsia="Times" w:hAnsi="Times" w:cs="Times"/>
          <w:bCs/>
          <w:i/>
          <w:iCs/>
          <w:sz w:val="20"/>
          <w:szCs w:val="20"/>
          <w:lang w:eastAsia="pt-BR"/>
        </w:rPr>
        <w:t>/07</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68378B91" w14:textId="07606B53" w:rsidR="00DF5CC8" w:rsidRPr="00A31081" w:rsidRDefault="00A31081" w:rsidP="009D76C5">
      <w:pPr>
        <w:spacing w:after="0" w:line="276" w:lineRule="auto"/>
        <w:jc w:val="center"/>
        <w:rPr>
          <w:rFonts w:ascii="Times" w:eastAsia="Times" w:hAnsi="Times" w:cs="Times"/>
          <w:b/>
          <w:color w:val="538135" w:themeColor="accent6" w:themeShade="BF"/>
          <w:sz w:val="28"/>
          <w:szCs w:val="28"/>
          <w:lang w:eastAsia="pt-BR"/>
        </w:rPr>
      </w:pPr>
      <w:r w:rsidRPr="00A31081">
        <w:rPr>
          <w:rFonts w:ascii="Times" w:eastAsia="Times" w:hAnsi="Times" w:cs="Times"/>
          <w:b/>
          <w:color w:val="538135" w:themeColor="accent6" w:themeShade="BF"/>
          <w:sz w:val="28"/>
          <w:szCs w:val="28"/>
          <w:lang w:eastAsia="pt-BR"/>
        </w:rPr>
        <w:t>1</w:t>
      </w:r>
      <w:r w:rsidR="00605938">
        <w:rPr>
          <w:rFonts w:ascii="Times" w:eastAsia="Times" w:hAnsi="Times" w:cs="Times"/>
          <w:b/>
          <w:color w:val="538135" w:themeColor="accent6" w:themeShade="BF"/>
          <w:sz w:val="28"/>
          <w:szCs w:val="28"/>
          <w:lang w:eastAsia="pt-BR"/>
        </w:rPr>
        <w:t>5</w:t>
      </w:r>
      <w:r w:rsidRPr="00A31081">
        <w:rPr>
          <w:rFonts w:ascii="Times" w:eastAsia="Times" w:hAnsi="Times" w:cs="Times"/>
          <w:b/>
          <w:color w:val="538135" w:themeColor="accent6" w:themeShade="BF"/>
          <w:sz w:val="28"/>
          <w:szCs w:val="28"/>
          <w:lang w:eastAsia="pt-BR"/>
        </w:rPr>
        <w:t>º DOMINGO DO TEMPO COMUM</w:t>
      </w:r>
    </w:p>
    <w:p w14:paraId="35F23097" w14:textId="4FE1705B" w:rsidR="00DF5CC8" w:rsidRPr="00A31081" w:rsidRDefault="00DF5CC8" w:rsidP="00DF5CC8">
      <w:pPr>
        <w:spacing w:after="0" w:line="276" w:lineRule="auto"/>
        <w:jc w:val="both"/>
        <w:rPr>
          <w:rFonts w:ascii="Times" w:eastAsia="Times" w:hAnsi="Times" w:cs="Times"/>
          <w:b/>
          <w:color w:val="538135" w:themeColor="accent6" w:themeShade="BF"/>
          <w:sz w:val="24"/>
          <w:szCs w:val="24"/>
          <w:lang w:eastAsia="pt-BR"/>
        </w:rPr>
      </w:pPr>
    </w:p>
    <w:p w14:paraId="273ECE73" w14:textId="5DA0F6D4" w:rsidR="008D0DD8" w:rsidRPr="00A31081" w:rsidRDefault="00B44D46" w:rsidP="00DF5CC8">
      <w:pPr>
        <w:spacing w:after="0" w:line="276" w:lineRule="auto"/>
        <w:jc w:val="both"/>
        <w:rPr>
          <w:rFonts w:ascii="Times" w:eastAsia="Times" w:hAnsi="Times" w:cs="Times"/>
          <w:i/>
          <w:iCs/>
          <w:color w:val="538135" w:themeColor="accent6" w:themeShade="BF"/>
          <w:sz w:val="18"/>
          <w:szCs w:val="18"/>
          <w:lang w:eastAsia="pt-BR"/>
        </w:rPr>
      </w:pPr>
      <w:r w:rsidRPr="00A31081">
        <w:rPr>
          <w:rFonts w:ascii="Times" w:eastAsia="Times" w:hAnsi="Times" w:cs="Times"/>
          <w:i/>
          <w:iCs/>
          <w:color w:val="538135" w:themeColor="accent6" w:themeShade="BF"/>
          <w:sz w:val="18"/>
          <w:szCs w:val="18"/>
          <w:lang w:eastAsia="pt-BR"/>
        </w:rPr>
        <w:t>[</w:t>
      </w:r>
      <w:r w:rsidR="008D0DD8" w:rsidRPr="00A31081">
        <w:rPr>
          <w:rFonts w:ascii="Times" w:eastAsia="Times" w:hAnsi="Times" w:cs="Times"/>
          <w:i/>
          <w:iCs/>
          <w:color w:val="538135" w:themeColor="accent6"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5783F282" w14:textId="3ED41B03" w:rsidR="00A31081" w:rsidRPr="00A31081" w:rsidRDefault="00A31081" w:rsidP="00DF5CC8">
      <w:pPr>
        <w:pStyle w:val="NormalWeb"/>
        <w:spacing w:before="0" w:beforeAutospacing="0" w:after="0" w:afterAutospacing="0"/>
        <w:jc w:val="both"/>
        <w:rPr>
          <w:i/>
          <w:iCs/>
          <w:color w:val="538135" w:themeColor="accent6" w:themeShade="BF"/>
          <w:sz w:val="20"/>
          <w:szCs w:val="20"/>
        </w:rPr>
      </w:pPr>
      <w:r>
        <w:rPr>
          <w:i/>
          <w:iCs/>
          <w:color w:val="538135" w:themeColor="accent6" w:themeShade="BF"/>
          <w:sz w:val="20"/>
          <w:szCs w:val="20"/>
        </w:rPr>
        <w:t>[pode ser substituído por outro que a família conheça]</w:t>
      </w:r>
    </w:p>
    <w:p w14:paraId="3F291243"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b/>
          <w:bCs/>
          <w:i/>
          <w:iCs/>
          <w:sz w:val="24"/>
          <w:szCs w:val="24"/>
          <w:lang w:eastAsia="pt-BR"/>
        </w:rPr>
        <w:t xml:space="preserve">Deus, nosso Pai protetor, / dá-nos hoje um sinal de tua graça! / Por teu ungido, ó Senhor, / estejamos </w:t>
      </w:r>
      <w:proofErr w:type="gramStart"/>
      <w:r w:rsidRPr="00E90D1B">
        <w:rPr>
          <w:rFonts w:ascii="Times" w:eastAsia="Times" w:hAnsi="Times" w:cs="Times"/>
          <w:b/>
          <w:bCs/>
          <w:i/>
          <w:iCs/>
          <w:sz w:val="24"/>
          <w:szCs w:val="24"/>
          <w:lang w:eastAsia="pt-BR"/>
        </w:rPr>
        <w:t>pra</w:t>
      </w:r>
      <w:proofErr w:type="gramEnd"/>
      <w:r w:rsidRPr="00E90D1B">
        <w:rPr>
          <w:rFonts w:ascii="Times" w:eastAsia="Times" w:hAnsi="Times" w:cs="Times"/>
          <w:b/>
          <w:bCs/>
          <w:i/>
          <w:iCs/>
          <w:sz w:val="24"/>
          <w:szCs w:val="24"/>
          <w:lang w:eastAsia="pt-BR"/>
        </w:rPr>
        <w:t xml:space="preserve"> sempre em tua casa! </w:t>
      </w:r>
    </w:p>
    <w:p w14:paraId="25AE7081"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 xml:space="preserve">1. Ó Senhor, põe teu ouvido / bem aqui, </w:t>
      </w:r>
      <w:proofErr w:type="gramStart"/>
      <w:r w:rsidRPr="00E90D1B">
        <w:rPr>
          <w:rFonts w:ascii="Times" w:eastAsia="Times" w:hAnsi="Times" w:cs="Times"/>
          <w:sz w:val="24"/>
          <w:szCs w:val="24"/>
          <w:lang w:eastAsia="pt-BR"/>
        </w:rPr>
        <w:t>pra</w:t>
      </w:r>
      <w:proofErr w:type="gramEnd"/>
      <w:r w:rsidRPr="00E90D1B">
        <w:rPr>
          <w:rFonts w:ascii="Times" w:eastAsia="Times" w:hAnsi="Times" w:cs="Times"/>
          <w:sz w:val="24"/>
          <w:szCs w:val="24"/>
          <w:lang w:eastAsia="pt-BR"/>
        </w:rPr>
        <w:t xml:space="preserve"> me escutar. / Infeliz eu sou e pobre, / vem depressa me ajudar! / Teu amigo eu sou, tu sabes, / só em ti vou confiar.</w:t>
      </w:r>
    </w:p>
    <w:p w14:paraId="301EC860" w14:textId="77777777" w:rsidR="00E90D1B" w:rsidRPr="00E90D1B" w:rsidRDefault="00E90D1B" w:rsidP="00E90D1B">
      <w:pPr>
        <w:spacing w:after="0" w:line="276" w:lineRule="auto"/>
        <w:jc w:val="both"/>
        <w:rPr>
          <w:rFonts w:ascii="Times" w:eastAsia="Times" w:hAnsi="Times" w:cs="Times"/>
          <w:sz w:val="24"/>
          <w:szCs w:val="24"/>
          <w:lang w:eastAsia="pt-BR"/>
        </w:rPr>
      </w:pPr>
      <w:r w:rsidRPr="00E90D1B">
        <w:rPr>
          <w:rFonts w:ascii="Times" w:eastAsia="Times" w:hAnsi="Times" w:cs="Times"/>
          <w:sz w:val="24"/>
          <w:szCs w:val="24"/>
          <w:lang w:eastAsia="pt-BR"/>
        </w:rPr>
        <w:t xml:space="preserve">2. Compaixão de mim, Senhor! / Eu te chamo, noite e dia. / Vem me dar força e coragem / e aumentar minha alegria. / Eu te faço minha prece, / pois </w:t>
      </w:r>
      <w:proofErr w:type="spellStart"/>
      <w:r w:rsidRPr="00E90D1B">
        <w:rPr>
          <w:rFonts w:ascii="Times" w:eastAsia="Times" w:hAnsi="Times" w:cs="Times"/>
          <w:sz w:val="24"/>
          <w:szCs w:val="24"/>
          <w:lang w:eastAsia="pt-BR"/>
        </w:rPr>
        <w:t>minh’alma</w:t>
      </w:r>
      <w:proofErr w:type="spellEnd"/>
      <w:r w:rsidRPr="00E90D1B">
        <w:rPr>
          <w:rFonts w:ascii="Times" w:eastAsia="Times" w:hAnsi="Times" w:cs="Times"/>
          <w:sz w:val="24"/>
          <w:szCs w:val="24"/>
          <w:lang w:eastAsia="pt-BR"/>
        </w:rPr>
        <w:t xml:space="preserve"> em ti confia.</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49F60504" w:rsidR="008D0DD8" w:rsidRPr="00605938" w:rsidRDefault="008D0DD8" w:rsidP="005857CF">
      <w:pPr>
        <w:spacing w:after="0" w:line="276" w:lineRule="auto"/>
        <w:jc w:val="both"/>
        <w:rPr>
          <w:rFonts w:ascii="Times New Roman" w:eastAsia="Times" w:hAnsi="Times New Roman" w:cs="Times New Roman"/>
          <w:i/>
          <w:iCs/>
          <w:sz w:val="24"/>
          <w:szCs w:val="24"/>
          <w:lang w:eastAsia="pt-BR"/>
        </w:rPr>
      </w:pPr>
      <w:r w:rsidRPr="00D96870">
        <w:rPr>
          <w:rFonts w:ascii="Times" w:eastAsia="Times" w:hAnsi="Times" w:cs="Times"/>
          <w:b/>
          <w:bCs/>
          <w:i/>
          <w:iCs/>
          <w:sz w:val="24"/>
          <w:szCs w:val="24"/>
          <w:lang w:eastAsia="pt-BR"/>
        </w:rPr>
        <w:t>A</w:t>
      </w:r>
      <w:r w:rsidR="009D76C5">
        <w:rPr>
          <w:rFonts w:ascii="Times New Roman" w:eastAsia="Times" w:hAnsi="Times New Roman" w:cs="Times New Roman"/>
          <w:b/>
          <w:bCs/>
          <w:i/>
          <w:iCs/>
          <w:sz w:val="24"/>
          <w:szCs w:val="24"/>
          <w:lang w:eastAsia="pt-BR"/>
        </w:rPr>
        <w:t xml:space="preserve">. </w:t>
      </w:r>
      <w:r w:rsidR="00605938" w:rsidRPr="00605938">
        <w:rPr>
          <w:rFonts w:ascii="Times New Roman" w:eastAsia="Times" w:hAnsi="Times New Roman" w:cs="Times New Roman"/>
          <w:i/>
          <w:iCs/>
          <w:sz w:val="24"/>
          <w:szCs w:val="24"/>
          <w:lang w:eastAsia="pt-BR"/>
        </w:rPr>
        <w:t>Meus queridos irmãos e irmãs, celebrando o dia do Senhor, queremos reafirmar a nossa fé na ressurreição, confiando na força da Palavra de Deus, que se encarnou e nos trouxe a salvação.</w:t>
      </w:r>
      <w:r w:rsidR="00605938">
        <w:rPr>
          <w:rFonts w:ascii="Times New Roman" w:eastAsia="Times" w:hAnsi="Times New Roman" w:cs="Times New Roman"/>
          <w:i/>
          <w:iCs/>
          <w:sz w:val="24"/>
          <w:szCs w:val="24"/>
          <w:lang w:eastAsia="pt-BR"/>
        </w:rPr>
        <w:t xml:space="preserve"> Peçamos ao Pai a graça de bem vivermos este momento:</w:t>
      </w:r>
    </w:p>
    <w:p w14:paraId="1794F5C0" w14:textId="5B0C95DE" w:rsidR="006D41F5" w:rsidRPr="006D41F5" w:rsidRDefault="006D41F5" w:rsidP="005857CF">
      <w:pPr>
        <w:spacing w:after="0" w:line="276" w:lineRule="auto"/>
        <w:jc w:val="both"/>
        <w:rPr>
          <w:rFonts w:ascii="Times New Roman" w:eastAsia="Times" w:hAnsi="Times New Roman" w:cs="Times New Roman"/>
          <w:b/>
          <w:bCs/>
          <w:sz w:val="24"/>
          <w:szCs w:val="24"/>
          <w:lang w:eastAsia="pt-BR"/>
        </w:rPr>
      </w:pPr>
      <w:r>
        <w:rPr>
          <w:rFonts w:ascii="Times New Roman" w:eastAsia="Times" w:hAnsi="Times New Roman" w:cs="Times New Roman"/>
          <w:b/>
          <w:bCs/>
          <w:sz w:val="24"/>
          <w:szCs w:val="24"/>
          <w:lang w:eastAsia="pt-BR"/>
        </w:rPr>
        <w:t>T. Senhor, Pai de bondade, que</w:t>
      </w:r>
      <w:r w:rsidR="00605938">
        <w:rPr>
          <w:rFonts w:ascii="Times New Roman" w:eastAsia="Times" w:hAnsi="Times New Roman" w:cs="Times New Roman"/>
          <w:b/>
          <w:bCs/>
          <w:sz w:val="24"/>
          <w:szCs w:val="24"/>
          <w:lang w:eastAsia="pt-BR"/>
        </w:rPr>
        <w:t xml:space="preserve"> vos revelastes a nós semeando em nosso meio vossa Palavra</w:t>
      </w:r>
      <w:r>
        <w:rPr>
          <w:rFonts w:ascii="Times New Roman" w:eastAsia="Times" w:hAnsi="Times New Roman" w:cs="Times New Roman"/>
          <w:b/>
          <w:bCs/>
          <w:sz w:val="24"/>
          <w:szCs w:val="24"/>
          <w:lang w:eastAsia="pt-BR"/>
        </w:rPr>
        <w:t xml:space="preserve">, enviai sobre nós o vosso Espírito de amor, derramando em nossos corações o dom do </w:t>
      </w:r>
      <w:r w:rsidR="00605938">
        <w:rPr>
          <w:rFonts w:ascii="Times New Roman" w:eastAsia="Times" w:hAnsi="Times New Roman" w:cs="Times New Roman"/>
          <w:b/>
          <w:bCs/>
          <w:sz w:val="24"/>
          <w:szCs w:val="24"/>
          <w:lang w:eastAsia="pt-BR"/>
        </w:rPr>
        <w:t xml:space="preserve">amor. Que nosso coração seja terra boa, a fim de que vossa Palavra se cumpra em nós. </w:t>
      </w:r>
      <w:r>
        <w:rPr>
          <w:rFonts w:ascii="Times New Roman" w:eastAsia="Times" w:hAnsi="Times New Roman" w:cs="Times New Roman"/>
          <w:b/>
          <w:bCs/>
          <w:sz w:val="24"/>
          <w:szCs w:val="24"/>
          <w:lang w:eastAsia="pt-BR"/>
        </w:rPr>
        <w:t xml:space="preserve">Abri o nosso coração, para que possamos nos alimentar do Cristo vivo e presente na Palavra e na Eucaristia. </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5D101F87"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w:t>
      </w:r>
      <w:r w:rsidR="006D41F5">
        <w:rPr>
          <w:rFonts w:ascii="Times" w:eastAsia="Times" w:hAnsi="Times" w:cs="Times"/>
          <w:b/>
          <w:sz w:val="24"/>
          <w:szCs w:val="24"/>
          <w:lang w:eastAsia="pt-BR"/>
        </w:rPr>
        <w:t xml:space="preserve">Tende compaixão de nós, Senhor, pois somos pecadores. Manifestai a vossa misericórdia e dai-nos a salvação.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1C7386C7"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DEUS NOS FALA</w:t>
      </w:r>
    </w:p>
    <w:p w14:paraId="372F2BEA"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b/>
          <w:bCs/>
          <w:i/>
          <w:iCs/>
          <w:color w:val="000000"/>
          <w:sz w:val="24"/>
          <w:szCs w:val="24"/>
          <w:lang w:eastAsia="pt-BR"/>
        </w:rPr>
        <w:t>A.</w:t>
      </w:r>
      <w:r w:rsidRPr="00605938">
        <w:rPr>
          <w:rFonts w:ascii="Times New Roman" w:eastAsia="Times New Roman" w:hAnsi="Times New Roman" w:cs="Times New Roman"/>
          <w:i/>
          <w:iCs/>
          <w:color w:val="000000"/>
          <w:sz w:val="24"/>
          <w:szCs w:val="24"/>
          <w:lang w:eastAsia="pt-BR"/>
        </w:rPr>
        <w:t xml:space="preserve"> A Palavra de Deus é dinâmica e quer produzir frutos em nós, transformando a nossa vida. Para que isso aconteça, devemos nos colocar no caminho do discipulado de Jesus, para compreendê-la de modo correto. Ouçamos atentamente:</w:t>
      </w:r>
    </w:p>
    <w:p w14:paraId="27B49444" w14:textId="77777777" w:rsidR="00605938" w:rsidRPr="00605938" w:rsidRDefault="00605938" w:rsidP="00605938">
      <w:pPr>
        <w:spacing w:after="0" w:line="240" w:lineRule="auto"/>
        <w:rPr>
          <w:rFonts w:ascii="Times New Roman" w:eastAsia="Times New Roman" w:hAnsi="Times New Roman" w:cs="Times New Roman"/>
          <w:sz w:val="24"/>
          <w:szCs w:val="24"/>
          <w:lang w:eastAsia="pt-BR"/>
        </w:rPr>
      </w:pPr>
    </w:p>
    <w:p w14:paraId="55A8A987" w14:textId="1BC40F96" w:rsidR="00605938" w:rsidRPr="00605938" w:rsidRDefault="00605938" w:rsidP="00605938">
      <w:pPr>
        <w:spacing w:after="0" w:line="240" w:lineRule="auto"/>
        <w:jc w:val="both"/>
        <w:rPr>
          <w:rFonts w:ascii="Times New Roman" w:eastAsia="Times New Roman" w:hAnsi="Times New Roman" w:cs="Times New Roman"/>
          <w:color w:val="538135" w:themeColor="accent6" w:themeShade="BF"/>
          <w:sz w:val="24"/>
          <w:szCs w:val="24"/>
          <w:lang w:eastAsia="pt-BR"/>
        </w:rPr>
      </w:pPr>
      <w:r w:rsidRPr="00605938">
        <w:rPr>
          <w:rFonts w:ascii="Times New Roman" w:eastAsia="Times New Roman" w:hAnsi="Times New Roman" w:cs="Times New Roman"/>
          <w:b/>
          <w:bCs/>
          <w:color w:val="538135" w:themeColor="accent6" w:themeShade="BF"/>
          <w:sz w:val="24"/>
          <w:szCs w:val="24"/>
          <w:lang w:eastAsia="pt-BR"/>
        </w:rPr>
        <w:t xml:space="preserve">PRIMEIRA LEITURA </w:t>
      </w:r>
      <w:r w:rsidRPr="00605938">
        <w:rPr>
          <w:rFonts w:ascii="Times New Roman" w:eastAsia="Times New Roman" w:hAnsi="Times New Roman" w:cs="Times New Roman"/>
          <w:i/>
          <w:iCs/>
          <w:color w:val="538135" w:themeColor="accent6" w:themeShade="BF"/>
          <w:sz w:val="24"/>
          <w:szCs w:val="24"/>
          <w:lang w:eastAsia="pt-BR"/>
        </w:rPr>
        <w:t>(</w:t>
      </w:r>
      <w:proofErr w:type="spellStart"/>
      <w:r w:rsidRPr="00605938">
        <w:rPr>
          <w:rFonts w:ascii="Times New Roman" w:eastAsia="Times New Roman" w:hAnsi="Times New Roman" w:cs="Times New Roman"/>
          <w:i/>
          <w:iCs/>
          <w:color w:val="538135" w:themeColor="accent6" w:themeShade="BF"/>
          <w:sz w:val="24"/>
          <w:szCs w:val="24"/>
          <w:lang w:eastAsia="pt-BR"/>
        </w:rPr>
        <w:t>Is</w:t>
      </w:r>
      <w:proofErr w:type="spellEnd"/>
      <w:r w:rsidRPr="00605938">
        <w:rPr>
          <w:rFonts w:ascii="Times New Roman" w:eastAsia="Times New Roman" w:hAnsi="Times New Roman" w:cs="Times New Roman"/>
          <w:i/>
          <w:iCs/>
          <w:color w:val="538135" w:themeColor="accent6" w:themeShade="BF"/>
          <w:sz w:val="24"/>
          <w:szCs w:val="24"/>
          <w:lang w:eastAsia="pt-BR"/>
        </w:rPr>
        <w:t xml:space="preserve"> 55,10-11)</w:t>
      </w:r>
    </w:p>
    <w:p w14:paraId="427C7C0E"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Leitura do Livro do Profeta Isaías.</w:t>
      </w:r>
    </w:p>
    <w:p w14:paraId="3CB00106"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Isto diz o Senhor: “Assim como a chuva e a neve descem do céu e para lá não voltam mais, mas vêm irrigar e fecundar a terra e fazê-la germinar e dar semente, para o plantio e para a alimentação, assim a palavra que sair da minha boca não voltará para mim vazia; antes, realizará tudo que for de minha vontade e produzirá os efeitos que pretendi, ao enviá-la”. Palavra do Senhor.</w:t>
      </w:r>
    </w:p>
    <w:p w14:paraId="47241826" w14:textId="77777777" w:rsidR="00605938" w:rsidRPr="00605938" w:rsidRDefault="00605938" w:rsidP="00605938">
      <w:pPr>
        <w:spacing w:after="0" w:line="240" w:lineRule="auto"/>
        <w:rPr>
          <w:rFonts w:ascii="Times New Roman" w:eastAsia="Times New Roman" w:hAnsi="Times New Roman" w:cs="Times New Roman"/>
          <w:sz w:val="24"/>
          <w:szCs w:val="24"/>
          <w:lang w:eastAsia="pt-BR"/>
        </w:rPr>
      </w:pPr>
      <w:r w:rsidRPr="00605938">
        <w:rPr>
          <w:rFonts w:ascii="Times New Roman" w:eastAsia="Times New Roman" w:hAnsi="Times New Roman" w:cs="Times New Roman"/>
          <w:b/>
          <w:bCs/>
          <w:color w:val="000000"/>
          <w:sz w:val="24"/>
          <w:szCs w:val="24"/>
          <w:lang w:eastAsia="pt-BR"/>
        </w:rPr>
        <w:t>T. Graças a Deus.</w:t>
      </w:r>
    </w:p>
    <w:p w14:paraId="4EBF42E5" w14:textId="77777777" w:rsidR="00605938" w:rsidRPr="00605938" w:rsidRDefault="00605938" w:rsidP="00605938">
      <w:pPr>
        <w:spacing w:after="0" w:line="240" w:lineRule="auto"/>
        <w:rPr>
          <w:rFonts w:ascii="Times New Roman" w:eastAsia="Times New Roman" w:hAnsi="Times New Roman" w:cs="Times New Roman"/>
          <w:sz w:val="24"/>
          <w:szCs w:val="24"/>
          <w:lang w:eastAsia="pt-BR"/>
        </w:rPr>
      </w:pPr>
    </w:p>
    <w:p w14:paraId="1A7623E9" w14:textId="511AE6FD" w:rsidR="00605938" w:rsidRPr="00605938" w:rsidRDefault="00605938" w:rsidP="00605938">
      <w:pPr>
        <w:spacing w:after="0" w:line="240" w:lineRule="auto"/>
        <w:jc w:val="both"/>
        <w:rPr>
          <w:rFonts w:ascii="Times New Roman" w:eastAsia="Times New Roman" w:hAnsi="Times New Roman" w:cs="Times New Roman"/>
          <w:color w:val="538135" w:themeColor="accent6" w:themeShade="BF"/>
          <w:sz w:val="24"/>
          <w:szCs w:val="24"/>
          <w:lang w:eastAsia="pt-BR"/>
        </w:rPr>
      </w:pPr>
      <w:r w:rsidRPr="00605938">
        <w:rPr>
          <w:rFonts w:ascii="Times New Roman" w:eastAsia="Times New Roman" w:hAnsi="Times New Roman" w:cs="Times New Roman"/>
          <w:b/>
          <w:bCs/>
          <w:color w:val="538135" w:themeColor="accent6" w:themeShade="BF"/>
          <w:sz w:val="24"/>
          <w:szCs w:val="24"/>
          <w:lang w:eastAsia="pt-BR"/>
        </w:rPr>
        <w:t xml:space="preserve">SALMO RESPONSORIAL </w:t>
      </w:r>
      <w:r w:rsidRPr="00605938">
        <w:rPr>
          <w:rFonts w:ascii="Times New Roman" w:eastAsia="Times New Roman" w:hAnsi="Times New Roman" w:cs="Times New Roman"/>
          <w:i/>
          <w:iCs/>
          <w:color w:val="538135" w:themeColor="accent6" w:themeShade="BF"/>
          <w:sz w:val="24"/>
          <w:szCs w:val="24"/>
          <w:lang w:eastAsia="pt-BR"/>
        </w:rPr>
        <w:t>[</w:t>
      </w:r>
      <w:proofErr w:type="spellStart"/>
      <w:r w:rsidRPr="00605938">
        <w:rPr>
          <w:rFonts w:ascii="Times New Roman" w:eastAsia="Times New Roman" w:hAnsi="Times New Roman" w:cs="Times New Roman"/>
          <w:i/>
          <w:iCs/>
          <w:color w:val="538135" w:themeColor="accent6" w:themeShade="BF"/>
          <w:sz w:val="24"/>
          <w:szCs w:val="24"/>
          <w:lang w:eastAsia="pt-BR"/>
        </w:rPr>
        <w:t>Sl</w:t>
      </w:r>
      <w:proofErr w:type="spellEnd"/>
      <w:r w:rsidRPr="00605938">
        <w:rPr>
          <w:rFonts w:ascii="Times New Roman" w:eastAsia="Times New Roman" w:hAnsi="Times New Roman" w:cs="Times New Roman"/>
          <w:i/>
          <w:iCs/>
          <w:color w:val="538135" w:themeColor="accent6" w:themeShade="BF"/>
          <w:sz w:val="24"/>
          <w:szCs w:val="24"/>
          <w:lang w:eastAsia="pt-BR"/>
        </w:rPr>
        <w:t xml:space="preserve"> 64 (65)]</w:t>
      </w:r>
    </w:p>
    <w:p w14:paraId="414C5785"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b/>
          <w:bCs/>
          <w:i/>
          <w:iCs/>
          <w:color w:val="000000"/>
          <w:sz w:val="24"/>
          <w:szCs w:val="24"/>
          <w:lang w:eastAsia="pt-BR"/>
        </w:rPr>
        <w:t>A semente caiu em terra boa e deu fruto.</w:t>
      </w:r>
    </w:p>
    <w:p w14:paraId="28C653CC"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 Visitais a nossa terra com as chuvas, / e transborda de fartura. / Rios de Deus que vêm do céu derramam águas, / e preparais o nosso trigo.</w:t>
      </w:r>
    </w:p>
    <w:p w14:paraId="5B8981B7"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 É assim que preparais a nossa terra: / vós a regais e aplainais, / os seus sulcos com a chuva amoleceis / e abençoais as sementeiras.</w:t>
      </w:r>
    </w:p>
    <w:p w14:paraId="454223B2"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 O ano todo coroais com vossos dons, / os vossos passos são fecundos; / transborda a fartura onde passais, / brotam pastos no deserto.</w:t>
      </w:r>
    </w:p>
    <w:p w14:paraId="156031D1"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 As colinas se enfeitam de alegria / e os campos, de rebanhos; / nossos vales se revestem de trigais: / tudo canta de alegria!</w:t>
      </w:r>
    </w:p>
    <w:p w14:paraId="2663E3B6" w14:textId="77777777" w:rsidR="00605938" w:rsidRPr="00605938" w:rsidRDefault="00605938" w:rsidP="00605938">
      <w:pPr>
        <w:spacing w:after="0" w:line="240" w:lineRule="auto"/>
        <w:rPr>
          <w:rFonts w:ascii="Times New Roman" w:eastAsia="Times New Roman" w:hAnsi="Times New Roman" w:cs="Times New Roman"/>
          <w:sz w:val="24"/>
          <w:szCs w:val="24"/>
          <w:lang w:eastAsia="pt-BR"/>
        </w:rPr>
      </w:pPr>
    </w:p>
    <w:p w14:paraId="61238D37" w14:textId="015D6EB0" w:rsidR="00605938" w:rsidRPr="00605938" w:rsidRDefault="00605938" w:rsidP="00605938">
      <w:pPr>
        <w:spacing w:after="0" w:line="240" w:lineRule="auto"/>
        <w:jc w:val="both"/>
        <w:rPr>
          <w:rFonts w:ascii="Times New Roman" w:eastAsia="Times New Roman" w:hAnsi="Times New Roman" w:cs="Times New Roman"/>
          <w:color w:val="538135" w:themeColor="accent6" w:themeShade="BF"/>
          <w:sz w:val="24"/>
          <w:szCs w:val="24"/>
          <w:lang w:eastAsia="pt-BR"/>
        </w:rPr>
      </w:pPr>
      <w:r w:rsidRPr="00605938">
        <w:rPr>
          <w:rFonts w:ascii="Times New Roman" w:eastAsia="Times New Roman" w:hAnsi="Times New Roman" w:cs="Times New Roman"/>
          <w:b/>
          <w:bCs/>
          <w:color w:val="538135" w:themeColor="accent6" w:themeShade="BF"/>
          <w:sz w:val="24"/>
          <w:szCs w:val="24"/>
          <w:lang w:eastAsia="pt-BR"/>
        </w:rPr>
        <w:t xml:space="preserve">SEGUNDA LEITURA </w:t>
      </w:r>
      <w:r w:rsidRPr="00605938">
        <w:rPr>
          <w:rFonts w:ascii="Times New Roman" w:eastAsia="Times New Roman" w:hAnsi="Times New Roman" w:cs="Times New Roman"/>
          <w:i/>
          <w:iCs/>
          <w:color w:val="538135" w:themeColor="accent6" w:themeShade="BF"/>
          <w:sz w:val="24"/>
          <w:szCs w:val="24"/>
          <w:lang w:eastAsia="pt-BR"/>
        </w:rPr>
        <w:t>(</w:t>
      </w:r>
      <w:proofErr w:type="spellStart"/>
      <w:r w:rsidRPr="00605938">
        <w:rPr>
          <w:rFonts w:ascii="Times New Roman" w:eastAsia="Times New Roman" w:hAnsi="Times New Roman" w:cs="Times New Roman"/>
          <w:i/>
          <w:iCs/>
          <w:color w:val="538135" w:themeColor="accent6" w:themeShade="BF"/>
          <w:sz w:val="24"/>
          <w:szCs w:val="24"/>
          <w:lang w:eastAsia="pt-BR"/>
        </w:rPr>
        <w:t>Rm</w:t>
      </w:r>
      <w:proofErr w:type="spellEnd"/>
      <w:r w:rsidRPr="00605938">
        <w:rPr>
          <w:rFonts w:ascii="Times New Roman" w:eastAsia="Times New Roman" w:hAnsi="Times New Roman" w:cs="Times New Roman"/>
          <w:i/>
          <w:iCs/>
          <w:color w:val="538135" w:themeColor="accent6" w:themeShade="BF"/>
          <w:sz w:val="24"/>
          <w:szCs w:val="24"/>
          <w:lang w:eastAsia="pt-BR"/>
        </w:rPr>
        <w:t xml:space="preserve"> 8,18-23)</w:t>
      </w:r>
    </w:p>
    <w:p w14:paraId="2BED577D"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Leitura da Carta de São Paulo aos Romanos.</w:t>
      </w:r>
    </w:p>
    <w:p w14:paraId="4B422E73"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Irmãos, eu entendo que os sofrimentos do tempo presente nem merecem ser comparados com a glória que deve ser revelada em nós. De fato, toda a criação está esperando ansiosamente o momento de se revelarem os filhos de Deus. Pois a criação ficou sujeita à vaidade, não por sua livre vontade, mas por sua dependência daquele que a sujeitou; também ela espera ser libertada da escravidão da corrupção e, assim, participar da liberdade e da glória dos filhos de Deus. Com efeito, sabemos que toda a criação, até ao tempo presente, está gemendo como que em dores de parto. E não somente ela, mas nós também, que temos os primeiros frutos do Espírito, estamos interiormente gemendo, aguardando a adoção filial e a libertação para o nosso corpo.</w:t>
      </w:r>
    </w:p>
    <w:p w14:paraId="44FCDC07"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Palavra do Senhor.</w:t>
      </w:r>
    </w:p>
    <w:p w14:paraId="3391C1C0" w14:textId="77777777" w:rsidR="00605938" w:rsidRPr="00605938" w:rsidRDefault="00605938" w:rsidP="00605938">
      <w:pPr>
        <w:spacing w:after="0" w:line="240" w:lineRule="auto"/>
        <w:rPr>
          <w:rFonts w:ascii="Times New Roman" w:eastAsia="Times New Roman" w:hAnsi="Times New Roman" w:cs="Times New Roman"/>
          <w:sz w:val="24"/>
          <w:szCs w:val="24"/>
          <w:lang w:eastAsia="pt-BR"/>
        </w:rPr>
      </w:pPr>
      <w:r w:rsidRPr="00605938">
        <w:rPr>
          <w:rFonts w:ascii="Times New Roman" w:eastAsia="Times New Roman" w:hAnsi="Times New Roman" w:cs="Times New Roman"/>
          <w:b/>
          <w:bCs/>
          <w:color w:val="000000"/>
          <w:sz w:val="24"/>
          <w:szCs w:val="24"/>
          <w:lang w:eastAsia="pt-BR"/>
        </w:rPr>
        <w:t>T. Graças a Deus.</w:t>
      </w:r>
    </w:p>
    <w:p w14:paraId="79C2A7FB" w14:textId="77777777" w:rsidR="00605938" w:rsidRPr="00605938" w:rsidRDefault="00605938" w:rsidP="00605938">
      <w:pPr>
        <w:spacing w:after="0" w:line="240" w:lineRule="auto"/>
        <w:rPr>
          <w:rFonts w:ascii="Times New Roman" w:eastAsia="Times New Roman" w:hAnsi="Times New Roman" w:cs="Times New Roman"/>
          <w:sz w:val="24"/>
          <w:szCs w:val="24"/>
          <w:lang w:eastAsia="pt-BR"/>
        </w:rPr>
      </w:pPr>
    </w:p>
    <w:p w14:paraId="3BB34218" w14:textId="5F5CA3F9"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b/>
          <w:bCs/>
          <w:color w:val="538135" w:themeColor="accent6" w:themeShade="BF"/>
          <w:sz w:val="24"/>
          <w:szCs w:val="24"/>
          <w:lang w:eastAsia="pt-BR"/>
        </w:rPr>
        <w:t>ACLAMAÇÃO AO EVANGELHO</w:t>
      </w:r>
    </w:p>
    <w:p w14:paraId="53CE9AA9" w14:textId="07CC3886" w:rsidR="00605938" w:rsidRPr="00605938" w:rsidRDefault="00605938" w:rsidP="00605938">
      <w:pPr>
        <w:spacing w:after="0" w:line="240" w:lineRule="auto"/>
        <w:ind w:right="-28"/>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b/>
          <w:bCs/>
          <w:i/>
          <w:iCs/>
          <w:color w:val="000000"/>
          <w:sz w:val="24"/>
          <w:szCs w:val="24"/>
          <w:lang w:eastAsia="pt-BR"/>
        </w:rPr>
        <w:t xml:space="preserve">Aleluia, aleluia, aleluia! </w:t>
      </w:r>
    </w:p>
    <w:p w14:paraId="38101665"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Semente é de Deus a Palavra, o Cristo é o semeador; / todo aquele que o encontra, vida eterna encontrou!</w:t>
      </w:r>
    </w:p>
    <w:p w14:paraId="5C37E1BA" w14:textId="77777777" w:rsidR="00605938" w:rsidRPr="00605938" w:rsidRDefault="00605938" w:rsidP="00605938">
      <w:pPr>
        <w:spacing w:after="0" w:line="240" w:lineRule="auto"/>
        <w:rPr>
          <w:rFonts w:ascii="Times New Roman" w:eastAsia="Times New Roman" w:hAnsi="Times New Roman" w:cs="Times New Roman"/>
          <w:sz w:val="24"/>
          <w:szCs w:val="24"/>
          <w:lang w:eastAsia="pt-BR"/>
        </w:rPr>
      </w:pPr>
    </w:p>
    <w:p w14:paraId="66DB8FE2" w14:textId="08A406E0"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b/>
          <w:bCs/>
          <w:color w:val="538135" w:themeColor="accent6" w:themeShade="BF"/>
          <w:sz w:val="24"/>
          <w:szCs w:val="24"/>
          <w:lang w:eastAsia="pt-BR"/>
        </w:rPr>
        <w:t xml:space="preserve">EVANGELHO </w:t>
      </w:r>
      <w:r w:rsidRPr="00605938">
        <w:rPr>
          <w:rFonts w:ascii="Times New Roman" w:eastAsia="Times New Roman" w:hAnsi="Times New Roman" w:cs="Times New Roman"/>
          <w:i/>
          <w:iCs/>
          <w:color w:val="538135" w:themeColor="accent6" w:themeShade="BF"/>
          <w:sz w:val="24"/>
          <w:szCs w:val="24"/>
          <w:lang w:eastAsia="pt-BR"/>
        </w:rPr>
        <w:t>(</w:t>
      </w:r>
      <w:proofErr w:type="spellStart"/>
      <w:r w:rsidRPr="00605938">
        <w:rPr>
          <w:rFonts w:ascii="Times New Roman" w:eastAsia="Times New Roman" w:hAnsi="Times New Roman" w:cs="Times New Roman"/>
          <w:i/>
          <w:iCs/>
          <w:color w:val="538135" w:themeColor="accent6" w:themeShade="BF"/>
          <w:sz w:val="24"/>
          <w:szCs w:val="24"/>
          <w:lang w:eastAsia="pt-BR"/>
        </w:rPr>
        <w:t>Mt</w:t>
      </w:r>
      <w:proofErr w:type="spellEnd"/>
      <w:r w:rsidRPr="00605938">
        <w:rPr>
          <w:rFonts w:ascii="Times New Roman" w:eastAsia="Times New Roman" w:hAnsi="Times New Roman" w:cs="Times New Roman"/>
          <w:i/>
          <w:iCs/>
          <w:color w:val="538135" w:themeColor="accent6" w:themeShade="BF"/>
          <w:sz w:val="24"/>
          <w:szCs w:val="24"/>
          <w:lang w:eastAsia="pt-BR"/>
        </w:rPr>
        <w:t xml:space="preserve"> 13,1-23</w:t>
      </w:r>
      <w:r w:rsidRPr="00605938">
        <w:rPr>
          <w:rFonts w:ascii="Times New Roman" w:eastAsia="Times New Roman" w:hAnsi="Times New Roman" w:cs="Times New Roman"/>
          <w:i/>
          <w:iCs/>
          <w:color w:val="538135" w:themeColor="accent6" w:themeShade="BF"/>
          <w:sz w:val="24"/>
          <w:szCs w:val="24"/>
          <w:lang w:eastAsia="pt-BR"/>
        </w:rPr>
        <w:t>)</w:t>
      </w:r>
    </w:p>
    <w:p w14:paraId="0D6242E2"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 xml:space="preserve">Naquele dia, Jesus saiu de casa e foi sentar-se às margens do mar da Galileia. Uma grande multidão reuniu-se em volta dele. Por isso Jesus entrou numa barca e sentou-se, enquanto a multidão ficava de pé, na praia. E disse-lhes muitas coisas em parábolas: “O semeador saiu para semear. Enquanto semeava, algumas sementes caíram à beira do caminho e os pássaros vieram e as comeram. Outras sementes caíram em terreno pedregoso, onde não havia muita terra. As sementes logo brotaram, porque a terra não era profunda. Mas, quando o sol apareceu, as plantas ficaram queimadas e secaram, porque não tinham raiz. Outras sementes caíram no meio dos espinhos. Os espinhos cresceram e sufocaram as plantas. Outras sementes, porém, caíram em terra boa e produziram à base de cem, de sessenta e de trinta frutos por semente. Quem tem ouvidos, ouça!” Os discípulos aproximaram-se e disseram a Jesus: “Por que falas ao povo em parábolas?” Jesus respondeu: “Porque a vós foi dado o conhecimento dos mistérios do Reino dos Céus, mas a eles não é dado. Pois à pessoa que tem, será dado ainda mais, e terá em abundância; mas à pessoa que não tem, será tirado até o pouco que tem. É por isso que eu lhes falo em parábolas: porque, olhando, eles não </w:t>
      </w:r>
      <w:proofErr w:type="spellStart"/>
      <w:r w:rsidRPr="00605938">
        <w:rPr>
          <w:rFonts w:ascii="Times New Roman" w:eastAsia="Times New Roman" w:hAnsi="Times New Roman" w:cs="Times New Roman"/>
          <w:color w:val="000000"/>
          <w:sz w:val="24"/>
          <w:szCs w:val="24"/>
          <w:lang w:eastAsia="pt-BR"/>
        </w:rPr>
        <w:t>vêem</w:t>
      </w:r>
      <w:proofErr w:type="spellEnd"/>
      <w:r w:rsidRPr="00605938">
        <w:rPr>
          <w:rFonts w:ascii="Times New Roman" w:eastAsia="Times New Roman" w:hAnsi="Times New Roman" w:cs="Times New Roman"/>
          <w:color w:val="000000"/>
          <w:sz w:val="24"/>
          <w:szCs w:val="24"/>
          <w:lang w:eastAsia="pt-BR"/>
        </w:rPr>
        <w:t xml:space="preserve"> e, ouvindo, eles não escutam nem compreendem. Desse modo se cumpre neles a profecia de Isaías: ‘Havereis de ouvir, sem nada entender. </w:t>
      </w:r>
      <w:r w:rsidRPr="00605938">
        <w:rPr>
          <w:rFonts w:ascii="Times New Roman" w:eastAsia="Times New Roman" w:hAnsi="Times New Roman" w:cs="Times New Roman"/>
          <w:color w:val="000000"/>
          <w:sz w:val="24"/>
          <w:szCs w:val="24"/>
          <w:lang w:eastAsia="pt-BR"/>
        </w:rPr>
        <w:lastRenderedPageBreak/>
        <w:t xml:space="preserve">Havereis de olhar, sem nada ver. Porque o coração deste povo se tornou insensível. Eles ouviram com má vontade e fecharam seus olhos, para não ver com os olhos, nem ouvir com os ouvidos, nem compreender com o coração, de modo que se convertam e eu os cure’. Felizes sois vós, porque vossos olhos </w:t>
      </w:r>
      <w:proofErr w:type="spellStart"/>
      <w:r w:rsidRPr="00605938">
        <w:rPr>
          <w:rFonts w:ascii="Times New Roman" w:eastAsia="Times New Roman" w:hAnsi="Times New Roman" w:cs="Times New Roman"/>
          <w:color w:val="000000"/>
          <w:sz w:val="24"/>
          <w:szCs w:val="24"/>
          <w:lang w:eastAsia="pt-BR"/>
        </w:rPr>
        <w:t>vêem</w:t>
      </w:r>
      <w:proofErr w:type="spellEnd"/>
      <w:r w:rsidRPr="00605938">
        <w:rPr>
          <w:rFonts w:ascii="Times New Roman" w:eastAsia="Times New Roman" w:hAnsi="Times New Roman" w:cs="Times New Roman"/>
          <w:color w:val="000000"/>
          <w:sz w:val="24"/>
          <w:szCs w:val="24"/>
          <w:lang w:eastAsia="pt-BR"/>
        </w:rPr>
        <w:t xml:space="preserve"> e vossos ouvidos ouvem. Em verdade vos digo, muitos profetas e justos desejaram ver o que vedes e não viram, desejaram ouvir o que ouvis e não ouviram. Ouvi, portanto, a parábola do semeador: Todo aquele que ouve a palavra do Reino e não a compreende, vem o Maligno e rouba o que foi semeado em seu coração. Este é o que foi semeado à beira do caminho. A semente que caiu em terreno pedregoso é </w:t>
      </w:r>
      <w:proofErr w:type="gramStart"/>
      <w:r w:rsidRPr="00605938">
        <w:rPr>
          <w:rFonts w:ascii="Times New Roman" w:eastAsia="Times New Roman" w:hAnsi="Times New Roman" w:cs="Times New Roman"/>
          <w:color w:val="000000"/>
          <w:sz w:val="24"/>
          <w:szCs w:val="24"/>
          <w:lang w:eastAsia="pt-BR"/>
        </w:rPr>
        <w:t>aquele</w:t>
      </w:r>
      <w:proofErr w:type="gramEnd"/>
      <w:r w:rsidRPr="00605938">
        <w:rPr>
          <w:rFonts w:ascii="Times New Roman" w:eastAsia="Times New Roman" w:hAnsi="Times New Roman" w:cs="Times New Roman"/>
          <w:color w:val="000000"/>
          <w:sz w:val="24"/>
          <w:szCs w:val="24"/>
          <w:lang w:eastAsia="pt-BR"/>
        </w:rPr>
        <w:t xml:space="preserve"> que ouve a palavra e logo a recebe com alegria; mas ele não tem raiz em si mesmo, é de momento: quando chega o sofrimento ou a perseguição, por causa da palavra, ele desiste logo. A semente que caiu no meio dos espinhos é </w:t>
      </w:r>
      <w:proofErr w:type="gramStart"/>
      <w:r w:rsidRPr="00605938">
        <w:rPr>
          <w:rFonts w:ascii="Times New Roman" w:eastAsia="Times New Roman" w:hAnsi="Times New Roman" w:cs="Times New Roman"/>
          <w:color w:val="000000"/>
          <w:sz w:val="24"/>
          <w:szCs w:val="24"/>
          <w:lang w:eastAsia="pt-BR"/>
        </w:rPr>
        <w:t>aquele</w:t>
      </w:r>
      <w:proofErr w:type="gramEnd"/>
      <w:r w:rsidRPr="00605938">
        <w:rPr>
          <w:rFonts w:ascii="Times New Roman" w:eastAsia="Times New Roman" w:hAnsi="Times New Roman" w:cs="Times New Roman"/>
          <w:color w:val="000000"/>
          <w:sz w:val="24"/>
          <w:szCs w:val="24"/>
          <w:lang w:eastAsia="pt-BR"/>
        </w:rPr>
        <w:t xml:space="preserve"> que ouve a palavra, mas as preocupações do mundo e a ilusão da riqueza sufocam a palavra, e ele não dá fruto. A semente que caiu em boa terra é </w:t>
      </w:r>
      <w:proofErr w:type="gramStart"/>
      <w:r w:rsidRPr="00605938">
        <w:rPr>
          <w:rFonts w:ascii="Times New Roman" w:eastAsia="Times New Roman" w:hAnsi="Times New Roman" w:cs="Times New Roman"/>
          <w:color w:val="000000"/>
          <w:sz w:val="24"/>
          <w:szCs w:val="24"/>
          <w:lang w:eastAsia="pt-BR"/>
        </w:rPr>
        <w:t>aquele</w:t>
      </w:r>
      <w:proofErr w:type="gramEnd"/>
      <w:r w:rsidRPr="00605938">
        <w:rPr>
          <w:rFonts w:ascii="Times New Roman" w:eastAsia="Times New Roman" w:hAnsi="Times New Roman" w:cs="Times New Roman"/>
          <w:color w:val="000000"/>
          <w:sz w:val="24"/>
          <w:szCs w:val="24"/>
          <w:lang w:eastAsia="pt-BR"/>
        </w:rPr>
        <w:t xml:space="preserve"> que ouve a palavra e a compreende. Esse produz fruto. Um dá cem, outro sessenta e outro trinta”.</w:t>
      </w:r>
    </w:p>
    <w:p w14:paraId="0DAC8C68" w14:textId="77777777" w:rsidR="00605938" w:rsidRPr="00605938" w:rsidRDefault="00605938" w:rsidP="00605938">
      <w:pPr>
        <w:spacing w:after="0" w:line="240" w:lineRule="auto"/>
        <w:jc w:val="both"/>
        <w:rPr>
          <w:rFonts w:ascii="Times New Roman" w:eastAsia="Times New Roman" w:hAnsi="Times New Roman" w:cs="Times New Roman"/>
          <w:sz w:val="24"/>
          <w:szCs w:val="24"/>
          <w:lang w:eastAsia="pt-BR"/>
        </w:rPr>
      </w:pPr>
      <w:r w:rsidRPr="00605938">
        <w:rPr>
          <w:rFonts w:ascii="Times New Roman" w:eastAsia="Times New Roman" w:hAnsi="Times New Roman" w:cs="Times New Roman"/>
          <w:color w:val="000000"/>
          <w:sz w:val="24"/>
          <w:szCs w:val="24"/>
          <w:lang w:eastAsia="pt-BR"/>
        </w:rPr>
        <w:t>Palavra da Salvação.             </w:t>
      </w:r>
    </w:p>
    <w:p w14:paraId="2F931D04" w14:textId="77777777" w:rsidR="00605938" w:rsidRPr="00605938" w:rsidRDefault="00605938" w:rsidP="00605938">
      <w:pPr>
        <w:spacing w:after="0" w:line="240" w:lineRule="auto"/>
        <w:rPr>
          <w:rFonts w:ascii="Times New Roman" w:eastAsia="Times New Roman" w:hAnsi="Times New Roman" w:cs="Times New Roman"/>
          <w:sz w:val="24"/>
          <w:szCs w:val="24"/>
          <w:lang w:eastAsia="pt-BR"/>
        </w:rPr>
      </w:pPr>
      <w:r w:rsidRPr="00605938">
        <w:rPr>
          <w:rFonts w:ascii="Times New Roman" w:eastAsia="Times New Roman" w:hAnsi="Times New Roman" w:cs="Times New Roman"/>
          <w:b/>
          <w:bCs/>
          <w:color w:val="000000"/>
          <w:sz w:val="24"/>
          <w:szCs w:val="24"/>
          <w:lang w:eastAsia="pt-BR"/>
        </w:rPr>
        <w:t>T. Glória a vós, Senhor.</w:t>
      </w:r>
    </w:p>
    <w:p w14:paraId="3F3C3765" w14:textId="77777777" w:rsidR="00A31081" w:rsidRP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1A15DD78" w14:textId="54570793"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3B5F3636" w:rsidR="004C34E7" w:rsidRPr="00A31081" w:rsidRDefault="004C34E7" w:rsidP="004C34E7">
      <w:pPr>
        <w:spacing w:after="0" w:line="276" w:lineRule="auto"/>
        <w:jc w:val="both"/>
        <w:rPr>
          <w:rFonts w:ascii="Times" w:eastAsia="Times" w:hAnsi="Times" w:cs="Times"/>
          <w:b/>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 xml:space="preserve">(Diálogo em família sobre as </w:t>
      </w:r>
      <w:r w:rsidR="00A31081">
        <w:rPr>
          <w:rFonts w:ascii="Times" w:eastAsia="Times" w:hAnsi="Times" w:cs="Times"/>
          <w:i/>
          <w:iCs/>
          <w:color w:val="538135" w:themeColor="accent6" w:themeShade="BF"/>
          <w:sz w:val="24"/>
          <w:szCs w:val="24"/>
          <w:lang w:eastAsia="pt-BR"/>
        </w:rPr>
        <w:t>leituras</w:t>
      </w:r>
      <w:r w:rsidRPr="00A31081">
        <w:rPr>
          <w:rFonts w:ascii="Times" w:eastAsia="Times" w:hAnsi="Times" w:cs="Times"/>
          <w:i/>
          <w:iCs/>
          <w:color w:val="538135" w:themeColor="accent6" w:themeShade="BF"/>
          <w:sz w:val="24"/>
          <w:szCs w:val="24"/>
          <w:lang w:eastAsia="pt-BR"/>
        </w:rPr>
        <w:t>)</w:t>
      </w:r>
    </w:p>
    <w:p w14:paraId="067CB0F7"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p>
    <w:p w14:paraId="789D997E"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Pr="00A4384C" w:rsidRDefault="0048011A" w:rsidP="0048011A">
      <w:pPr>
        <w:pStyle w:val="NormalWeb"/>
        <w:spacing w:before="0" w:beforeAutospacing="0" w:after="0" w:afterAutospacing="0"/>
        <w:ind w:right="28"/>
        <w:jc w:val="both"/>
        <w:rPr>
          <w:i/>
          <w:iCs/>
          <w:color w:val="000000"/>
          <w:sz w:val="22"/>
          <w:szCs w:val="22"/>
        </w:rPr>
      </w:pPr>
    </w:p>
    <w:p w14:paraId="106345E8" w14:textId="77777777" w:rsidR="00605938" w:rsidRPr="00605938" w:rsidRDefault="00605938" w:rsidP="00605938">
      <w:pPr>
        <w:spacing w:after="0" w:line="240" w:lineRule="auto"/>
        <w:jc w:val="both"/>
        <w:rPr>
          <w:rFonts w:ascii="Times New Roman" w:eastAsia="Times New Roman" w:hAnsi="Times New Roman" w:cs="Times New Roman"/>
          <w:sz w:val="32"/>
          <w:szCs w:val="32"/>
          <w:lang w:eastAsia="pt-BR"/>
        </w:rPr>
      </w:pPr>
      <w:r w:rsidRPr="00605938">
        <w:rPr>
          <w:rFonts w:ascii="Times New Roman" w:eastAsia="Times New Roman" w:hAnsi="Times New Roman" w:cs="Times New Roman"/>
          <w:b/>
          <w:bCs/>
          <w:color w:val="000000"/>
          <w:sz w:val="24"/>
          <w:szCs w:val="24"/>
          <w:lang w:eastAsia="pt-BR"/>
        </w:rPr>
        <w:t>L.</w:t>
      </w:r>
      <w:r w:rsidRPr="00605938">
        <w:rPr>
          <w:rFonts w:ascii="Times New Roman" w:eastAsia="Times New Roman" w:hAnsi="Times New Roman" w:cs="Times New Roman"/>
          <w:color w:val="000000"/>
          <w:sz w:val="24"/>
          <w:szCs w:val="24"/>
          <w:lang w:eastAsia="pt-BR"/>
        </w:rPr>
        <w:t xml:space="preserve"> Senhor, que a Palavra de Deus sempre encontre morada nos corações, fecundando a vida e o contexto que vivemos. Nós vos pedimos:</w:t>
      </w:r>
    </w:p>
    <w:p w14:paraId="4B7D8576" w14:textId="77777777" w:rsidR="00605938" w:rsidRPr="00605938" w:rsidRDefault="00605938" w:rsidP="00605938">
      <w:pPr>
        <w:spacing w:after="0" w:line="240" w:lineRule="auto"/>
        <w:jc w:val="both"/>
        <w:rPr>
          <w:rFonts w:ascii="Times New Roman" w:eastAsia="Times New Roman" w:hAnsi="Times New Roman" w:cs="Times New Roman"/>
          <w:sz w:val="32"/>
          <w:szCs w:val="32"/>
          <w:lang w:eastAsia="pt-BR"/>
        </w:rPr>
      </w:pPr>
      <w:r w:rsidRPr="00605938">
        <w:rPr>
          <w:rFonts w:ascii="Times New Roman" w:eastAsia="Times New Roman" w:hAnsi="Times New Roman" w:cs="Times New Roman"/>
          <w:b/>
          <w:bCs/>
          <w:color w:val="000000"/>
          <w:sz w:val="24"/>
          <w:szCs w:val="24"/>
          <w:lang w:eastAsia="pt-BR"/>
        </w:rPr>
        <w:t>T. Senhor, escutai a nossa prece.</w:t>
      </w:r>
    </w:p>
    <w:p w14:paraId="2975D1D7" w14:textId="77777777" w:rsidR="00605938" w:rsidRPr="00605938" w:rsidRDefault="00605938" w:rsidP="00605938">
      <w:pPr>
        <w:spacing w:after="0" w:line="240" w:lineRule="auto"/>
        <w:jc w:val="both"/>
        <w:rPr>
          <w:rFonts w:ascii="Times New Roman" w:eastAsia="Times New Roman" w:hAnsi="Times New Roman" w:cs="Times New Roman"/>
          <w:sz w:val="32"/>
          <w:szCs w:val="32"/>
          <w:lang w:eastAsia="pt-BR"/>
        </w:rPr>
      </w:pPr>
      <w:r w:rsidRPr="00605938">
        <w:rPr>
          <w:rFonts w:ascii="Times New Roman" w:eastAsia="Times New Roman" w:hAnsi="Times New Roman" w:cs="Times New Roman"/>
          <w:b/>
          <w:bCs/>
          <w:color w:val="000000"/>
          <w:sz w:val="24"/>
          <w:szCs w:val="24"/>
          <w:lang w:eastAsia="pt-BR"/>
        </w:rPr>
        <w:t xml:space="preserve">L. </w:t>
      </w:r>
      <w:r w:rsidRPr="00605938">
        <w:rPr>
          <w:rFonts w:ascii="Times New Roman" w:eastAsia="Times New Roman" w:hAnsi="Times New Roman" w:cs="Times New Roman"/>
          <w:color w:val="000000"/>
          <w:sz w:val="24"/>
          <w:szCs w:val="24"/>
          <w:lang w:eastAsia="pt-BR"/>
        </w:rPr>
        <w:t>Senhor, tornai cada vez mais nossas comunidades locais de acolhida da Palavra de Deus, tendo-a como inspiração para nossas ações. Nós vos pedimos:</w:t>
      </w:r>
    </w:p>
    <w:p w14:paraId="27FFF402" w14:textId="77777777" w:rsidR="00605938" w:rsidRPr="00605938" w:rsidRDefault="00605938" w:rsidP="00605938">
      <w:pPr>
        <w:spacing w:after="0" w:line="240" w:lineRule="auto"/>
        <w:jc w:val="both"/>
        <w:rPr>
          <w:rFonts w:ascii="Times New Roman" w:eastAsia="Times New Roman" w:hAnsi="Times New Roman" w:cs="Times New Roman"/>
          <w:sz w:val="32"/>
          <w:szCs w:val="32"/>
          <w:lang w:eastAsia="pt-BR"/>
        </w:rPr>
      </w:pPr>
      <w:r w:rsidRPr="00605938">
        <w:rPr>
          <w:rFonts w:ascii="Times New Roman" w:eastAsia="Times New Roman" w:hAnsi="Times New Roman" w:cs="Times New Roman"/>
          <w:b/>
          <w:bCs/>
          <w:color w:val="000000"/>
          <w:sz w:val="24"/>
          <w:szCs w:val="24"/>
          <w:lang w:eastAsia="pt-BR"/>
        </w:rPr>
        <w:t>T. Senhor, escutai a nossa prece.</w:t>
      </w:r>
    </w:p>
    <w:p w14:paraId="2140AE78" w14:textId="77777777" w:rsidR="00605938" w:rsidRPr="00605938" w:rsidRDefault="00605938" w:rsidP="00605938">
      <w:pPr>
        <w:spacing w:after="0" w:line="240" w:lineRule="auto"/>
        <w:jc w:val="both"/>
        <w:rPr>
          <w:rFonts w:ascii="Times New Roman" w:eastAsia="Times New Roman" w:hAnsi="Times New Roman" w:cs="Times New Roman"/>
          <w:sz w:val="32"/>
          <w:szCs w:val="32"/>
          <w:lang w:eastAsia="pt-BR"/>
        </w:rPr>
      </w:pPr>
      <w:r w:rsidRPr="00605938">
        <w:rPr>
          <w:rFonts w:ascii="Times New Roman" w:eastAsia="Times New Roman" w:hAnsi="Times New Roman" w:cs="Times New Roman"/>
          <w:b/>
          <w:bCs/>
          <w:color w:val="000000"/>
          <w:sz w:val="24"/>
          <w:szCs w:val="24"/>
          <w:lang w:eastAsia="pt-BR"/>
        </w:rPr>
        <w:t xml:space="preserve">L. </w:t>
      </w:r>
      <w:r w:rsidRPr="00605938">
        <w:rPr>
          <w:rFonts w:ascii="Times New Roman" w:eastAsia="Times New Roman" w:hAnsi="Times New Roman" w:cs="Times New Roman"/>
          <w:color w:val="000000"/>
          <w:sz w:val="24"/>
          <w:szCs w:val="24"/>
          <w:lang w:eastAsia="pt-BR"/>
        </w:rPr>
        <w:t>Senhor, que os sofrimentos de nossas vidas não nos desanimem, mas reafirmem a certeza da ressurreição e da vida plena. Nós vos pedimos:</w:t>
      </w:r>
    </w:p>
    <w:p w14:paraId="4971FED8" w14:textId="77777777" w:rsidR="00605938" w:rsidRPr="00605938" w:rsidRDefault="00605938" w:rsidP="00605938">
      <w:pPr>
        <w:spacing w:after="0" w:line="240" w:lineRule="auto"/>
        <w:jc w:val="both"/>
        <w:rPr>
          <w:rFonts w:ascii="Times New Roman" w:eastAsia="Times New Roman" w:hAnsi="Times New Roman" w:cs="Times New Roman"/>
          <w:sz w:val="32"/>
          <w:szCs w:val="32"/>
          <w:lang w:eastAsia="pt-BR"/>
        </w:rPr>
      </w:pPr>
      <w:r w:rsidRPr="00605938">
        <w:rPr>
          <w:rFonts w:ascii="Times New Roman" w:eastAsia="Times New Roman" w:hAnsi="Times New Roman" w:cs="Times New Roman"/>
          <w:b/>
          <w:bCs/>
          <w:color w:val="000000"/>
          <w:sz w:val="24"/>
          <w:szCs w:val="24"/>
          <w:lang w:eastAsia="pt-BR"/>
        </w:rPr>
        <w:t>T. Senhor, escutai a nossa prece.</w:t>
      </w:r>
    </w:p>
    <w:p w14:paraId="3A8D2559" w14:textId="77777777" w:rsidR="000255C8" w:rsidRPr="00D96870" w:rsidRDefault="000255C8" w:rsidP="000255C8">
      <w:pPr>
        <w:spacing w:after="0" w:line="240" w:lineRule="auto"/>
        <w:jc w:val="both"/>
        <w:rPr>
          <w:rFonts w:ascii="Times New Roman" w:eastAsia="Times New Roman" w:hAnsi="Times New Roman" w:cs="Times New Roman"/>
          <w:sz w:val="28"/>
          <w:szCs w:val="28"/>
          <w:lang w:eastAsia="pt-BR"/>
        </w:rPr>
      </w:pPr>
    </w:p>
    <w:p w14:paraId="076BFC66" w14:textId="77777777" w:rsidR="00605938" w:rsidRDefault="004D6003" w:rsidP="000255C8">
      <w:pPr>
        <w:spacing w:after="0" w:line="240" w:lineRule="auto"/>
        <w:ind w:right="28"/>
        <w:jc w:val="both"/>
        <w:rPr>
          <w:rFonts w:ascii="Times New Roman" w:eastAsia="Times New Roman" w:hAnsi="Times New Roman" w:cs="Times New Roman"/>
          <w:i/>
          <w:iCs/>
          <w:color w:val="000000"/>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p>
    <w:p w14:paraId="4F098342" w14:textId="354A88B9"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 T. Amém.</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lastRenderedPageBreak/>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F713BBD" w14:textId="2B240637" w:rsidR="009D76C5" w:rsidRPr="00A31081"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34833EB2" w14:textId="77777777" w:rsidR="009D76C5" w:rsidRPr="00A31081" w:rsidRDefault="009D76C5" w:rsidP="00DF5CC8">
      <w:pPr>
        <w:spacing w:after="0" w:line="276" w:lineRule="auto"/>
        <w:jc w:val="both"/>
        <w:rPr>
          <w:rFonts w:ascii="Times" w:eastAsia="Times" w:hAnsi="Times" w:cs="Times"/>
          <w:b/>
          <w:color w:val="538135" w:themeColor="accent6" w:themeShade="BF"/>
          <w:sz w:val="24"/>
          <w:szCs w:val="24"/>
          <w:lang w:eastAsia="pt-BR"/>
        </w:rPr>
      </w:pPr>
    </w:p>
    <w:p w14:paraId="7F984CFF"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CANTO</w:t>
      </w:r>
    </w:p>
    <w:p w14:paraId="0BD01C0B" w14:textId="77777777" w:rsidR="00E90D1B" w:rsidRPr="00E90D1B" w:rsidRDefault="00E90D1B" w:rsidP="00E90D1B">
      <w:pPr>
        <w:spacing w:after="0" w:line="276" w:lineRule="auto"/>
        <w:jc w:val="both"/>
        <w:rPr>
          <w:rFonts w:ascii="Times" w:eastAsia="Times" w:hAnsi="Times" w:cs="Times"/>
          <w:b/>
          <w:sz w:val="24"/>
          <w:szCs w:val="24"/>
          <w:lang w:eastAsia="pt-BR"/>
        </w:rPr>
      </w:pPr>
      <w:r w:rsidRPr="00E90D1B">
        <w:rPr>
          <w:rFonts w:ascii="Times" w:eastAsia="Times" w:hAnsi="Times" w:cs="Times"/>
          <w:b/>
          <w:bCs/>
          <w:i/>
          <w:iCs/>
          <w:sz w:val="24"/>
          <w:szCs w:val="24"/>
          <w:lang w:eastAsia="pt-BR"/>
        </w:rPr>
        <w:t>Terra boa é aquele que ouviu / e a Palavra de Deus praticou: / a semente na terra caiu / e de terra tão boa brotou! (2x)</w:t>
      </w:r>
    </w:p>
    <w:p w14:paraId="49D08FA9"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1. Feliz quem anda com a verdade / na lei de Deus, com integridade! / Feliz quem guarda seu mandamento, / no coração, no pensamento!</w:t>
      </w:r>
    </w:p>
    <w:p w14:paraId="6124330A"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 xml:space="preserve">2. Ah! Quem me dera que, em meu andar, / </w:t>
      </w:r>
      <w:proofErr w:type="gramStart"/>
      <w:r w:rsidRPr="00E90D1B">
        <w:rPr>
          <w:rFonts w:ascii="Times" w:eastAsia="Times" w:hAnsi="Times" w:cs="Times"/>
          <w:bCs/>
          <w:sz w:val="24"/>
          <w:szCs w:val="24"/>
          <w:lang w:eastAsia="pt-BR"/>
        </w:rPr>
        <w:t>teus mandamentos possa</w:t>
      </w:r>
      <w:proofErr w:type="gramEnd"/>
      <w:r w:rsidRPr="00E90D1B">
        <w:rPr>
          <w:rFonts w:ascii="Times" w:eastAsia="Times" w:hAnsi="Times" w:cs="Times"/>
          <w:bCs/>
          <w:sz w:val="24"/>
          <w:szCs w:val="24"/>
          <w:lang w:eastAsia="pt-BR"/>
        </w:rPr>
        <w:t xml:space="preserve"> eu guardar! / Se aos mandamentos obedecer, / não vai o mal acontecer!</w:t>
      </w:r>
    </w:p>
    <w:p w14:paraId="44C6EF02"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3. Quando tuas leis eu aprender, / vou te louvar e agradecer! / Eu vou guardar teu mandamento, / mas não me deixes no esquecimento.</w:t>
      </w:r>
    </w:p>
    <w:p w14:paraId="1ECBFA8B" w14:textId="77777777" w:rsidR="00E90D1B" w:rsidRPr="00E90D1B" w:rsidRDefault="00E90D1B" w:rsidP="00E90D1B">
      <w:pPr>
        <w:spacing w:after="0" w:line="276" w:lineRule="auto"/>
        <w:jc w:val="both"/>
        <w:rPr>
          <w:rFonts w:ascii="Times" w:eastAsia="Times" w:hAnsi="Times" w:cs="Times"/>
          <w:bCs/>
          <w:sz w:val="24"/>
          <w:szCs w:val="24"/>
          <w:lang w:eastAsia="pt-BR"/>
        </w:rPr>
      </w:pPr>
      <w:r w:rsidRPr="00E90D1B">
        <w:rPr>
          <w:rFonts w:ascii="Times" w:eastAsia="Times" w:hAnsi="Times" w:cs="Times"/>
          <w:bCs/>
          <w:sz w:val="24"/>
          <w:szCs w:val="24"/>
          <w:lang w:eastAsia="pt-BR"/>
        </w:rPr>
        <w:t xml:space="preserve">4. Os que as maldades sabem evitar, / </w:t>
      </w:r>
      <w:proofErr w:type="gramStart"/>
      <w:r w:rsidRPr="00E90D1B">
        <w:rPr>
          <w:rFonts w:ascii="Times" w:eastAsia="Times" w:hAnsi="Times" w:cs="Times"/>
          <w:bCs/>
          <w:sz w:val="24"/>
          <w:szCs w:val="24"/>
          <w:lang w:eastAsia="pt-BR"/>
        </w:rPr>
        <w:t>a estrada certa vão</w:t>
      </w:r>
      <w:proofErr w:type="gramEnd"/>
      <w:r w:rsidRPr="00E90D1B">
        <w:rPr>
          <w:rFonts w:ascii="Times" w:eastAsia="Times" w:hAnsi="Times" w:cs="Times"/>
          <w:bCs/>
          <w:sz w:val="24"/>
          <w:szCs w:val="24"/>
          <w:lang w:eastAsia="pt-BR"/>
        </w:rPr>
        <w:t xml:space="preserve"> encontrar! / Senhor, tu deste os teus mandados, / para que sejam sempre guardados!</w:t>
      </w:r>
    </w:p>
    <w:p w14:paraId="6A476ABE"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23BDAEBC"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217F82CA" w:rsidR="002066AE" w:rsidRPr="006D41F5" w:rsidRDefault="000255C8"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6D41F5">
        <w:rPr>
          <w:rFonts w:ascii="Times" w:eastAsia="Times" w:hAnsi="Times" w:cs="Times"/>
          <w:bCs/>
          <w:i/>
          <w:iCs/>
          <w:sz w:val="24"/>
          <w:szCs w:val="24"/>
          <w:lang w:eastAsia="pt-BR"/>
        </w:rPr>
        <w:t>Permaneçamos unidos a Jesus.</w:t>
      </w:r>
    </w:p>
    <w:p w14:paraId="314EB20A" w14:textId="77777777" w:rsidR="006D41F5" w:rsidRPr="006D41F5" w:rsidRDefault="006D41F5" w:rsidP="006D41F5">
      <w:pPr>
        <w:spacing w:after="0" w:line="276" w:lineRule="auto"/>
        <w:jc w:val="both"/>
        <w:rPr>
          <w:rFonts w:ascii="Times" w:eastAsia="Times" w:hAnsi="Times" w:cs="Times"/>
          <w:bCs/>
          <w:i/>
          <w:iCs/>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8011A"/>
    <w:rsid w:val="004C34E7"/>
    <w:rsid w:val="004D6003"/>
    <w:rsid w:val="004E18FC"/>
    <w:rsid w:val="00573E12"/>
    <w:rsid w:val="005857CF"/>
    <w:rsid w:val="005859DB"/>
    <w:rsid w:val="005B4841"/>
    <w:rsid w:val="00605938"/>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9D76C5"/>
    <w:rsid w:val="00A04D4C"/>
    <w:rsid w:val="00A31081"/>
    <w:rsid w:val="00A4384C"/>
    <w:rsid w:val="00A967ED"/>
    <w:rsid w:val="00AC62A2"/>
    <w:rsid w:val="00AD6674"/>
    <w:rsid w:val="00AF1AF3"/>
    <w:rsid w:val="00B04D6F"/>
    <w:rsid w:val="00B132CF"/>
    <w:rsid w:val="00B44D46"/>
    <w:rsid w:val="00C47633"/>
    <w:rsid w:val="00C7447D"/>
    <w:rsid w:val="00C81902"/>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2020-07-09T22:22:00Z</dcterms:created>
  <dcterms:modified xsi:type="dcterms:W3CDTF">2020-07-09T22:22:00Z</dcterms:modified>
</cp:coreProperties>
</file>