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FC2231" w14:textId="00F1F5ED" w:rsidR="00DF5CC8" w:rsidRDefault="00AD6674" w:rsidP="00DF5CC8">
      <w:pPr>
        <w:tabs>
          <w:tab w:val="center" w:pos="5233"/>
          <w:tab w:val="left" w:pos="8896"/>
        </w:tabs>
        <w:spacing w:after="0" w:line="276" w:lineRule="auto"/>
        <w:jc w:val="center"/>
        <w:rPr>
          <w:rFonts w:ascii="Times" w:eastAsia="Times" w:hAnsi="Times" w:cs="Times"/>
          <w:b/>
          <w:color w:val="000000"/>
          <w:sz w:val="24"/>
          <w:szCs w:val="24"/>
          <w:lang w:eastAsia="pt-BR"/>
        </w:rPr>
      </w:pPr>
      <w:r>
        <w:rPr>
          <w:noProof/>
        </w:rPr>
        <w:drawing>
          <wp:anchor distT="0" distB="0" distL="114300" distR="114300" simplePos="0" relativeHeight="251661824" behindDoc="1" locked="0" layoutInCell="1" allowOverlap="1" wp14:anchorId="3359144A" wp14:editId="31CD68A2">
            <wp:simplePos x="0" y="0"/>
            <wp:positionH relativeFrom="margin">
              <wp:align>right</wp:align>
            </wp:positionH>
            <wp:positionV relativeFrom="paragraph">
              <wp:posOffset>-222989</wp:posOffset>
            </wp:positionV>
            <wp:extent cx="1063588" cy="1314022"/>
            <wp:effectExtent l="0" t="0" r="3810" b="635"/>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063588" cy="1314022"/>
                    </a:xfrm>
                    <a:prstGeom prst="rect">
                      <a:avLst/>
                    </a:prstGeom>
                    <a:noFill/>
                    <a:ln>
                      <a:noFill/>
                    </a:ln>
                  </pic:spPr>
                </pic:pic>
              </a:graphicData>
            </a:graphic>
            <wp14:sizeRelH relativeFrom="page">
              <wp14:pctWidth>0</wp14:pctWidth>
            </wp14:sizeRelH>
            <wp14:sizeRelV relativeFrom="page">
              <wp14:pctHeight>0</wp14:pctHeight>
            </wp14:sizeRelV>
          </wp:anchor>
        </w:drawing>
      </w:r>
      <w:r w:rsidR="00B44D46" w:rsidRPr="00B44D46">
        <w:rPr>
          <w:rFonts w:ascii="Times" w:eastAsia="Times" w:hAnsi="Times" w:cs="Times"/>
          <w:b/>
          <w:noProof/>
          <w:color w:val="7030A0"/>
          <w:sz w:val="24"/>
          <w:szCs w:val="24"/>
          <w:lang w:eastAsia="pt-BR"/>
        </w:rPr>
        <w:drawing>
          <wp:anchor distT="0" distB="0" distL="114300" distR="114300" simplePos="0" relativeHeight="251656704" behindDoc="1" locked="0" layoutInCell="1" allowOverlap="1" wp14:anchorId="5162D6A1" wp14:editId="79078D87">
            <wp:simplePos x="0" y="0"/>
            <wp:positionH relativeFrom="column">
              <wp:posOffset>-156883</wp:posOffset>
            </wp:positionH>
            <wp:positionV relativeFrom="paragraph">
              <wp:posOffset>-251012</wp:posOffset>
            </wp:positionV>
            <wp:extent cx="5450541" cy="139827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549320" cy="142361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AA9D90" w14:textId="18293C10" w:rsidR="00B44D46" w:rsidRDefault="00B44D46" w:rsidP="00DF5CC8">
      <w:pPr>
        <w:spacing w:after="0" w:line="276" w:lineRule="auto"/>
        <w:jc w:val="center"/>
        <w:rPr>
          <w:rFonts w:ascii="Times" w:eastAsia="Times" w:hAnsi="Times" w:cs="Times"/>
          <w:b/>
          <w:color w:val="7030A0"/>
          <w:sz w:val="24"/>
          <w:szCs w:val="24"/>
          <w:lang w:eastAsia="pt-BR"/>
        </w:rPr>
      </w:pPr>
    </w:p>
    <w:p w14:paraId="299C9352" w14:textId="77777777" w:rsidR="00B44D46" w:rsidRDefault="00B44D46" w:rsidP="00DF5CC8">
      <w:pPr>
        <w:spacing w:after="0" w:line="276" w:lineRule="auto"/>
        <w:jc w:val="center"/>
        <w:rPr>
          <w:rFonts w:ascii="Times" w:eastAsia="Times" w:hAnsi="Times" w:cs="Times"/>
          <w:b/>
          <w:color w:val="7030A0"/>
          <w:sz w:val="24"/>
          <w:szCs w:val="24"/>
          <w:lang w:eastAsia="pt-BR"/>
        </w:rPr>
      </w:pPr>
    </w:p>
    <w:p w14:paraId="1E00AA68" w14:textId="2234EF2D" w:rsidR="00B44D46" w:rsidRDefault="00B44D46" w:rsidP="00DF5CC8">
      <w:pPr>
        <w:spacing w:after="0" w:line="276" w:lineRule="auto"/>
        <w:jc w:val="center"/>
        <w:rPr>
          <w:rFonts w:ascii="Times" w:eastAsia="Times" w:hAnsi="Times" w:cs="Times"/>
          <w:b/>
          <w:color w:val="7030A0"/>
          <w:sz w:val="24"/>
          <w:szCs w:val="24"/>
          <w:lang w:eastAsia="pt-BR"/>
        </w:rPr>
      </w:pPr>
    </w:p>
    <w:p w14:paraId="0BEC959D" w14:textId="77777777" w:rsidR="00B44D46" w:rsidRDefault="00B44D46" w:rsidP="00DF5CC8">
      <w:pPr>
        <w:spacing w:after="0" w:line="276" w:lineRule="auto"/>
        <w:jc w:val="center"/>
        <w:rPr>
          <w:rFonts w:ascii="Times" w:eastAsia="Times" w:hAnsi="Times" w:cs="Times"/>
          <w:b/>
          <w:color w:val="7030A0"/>
          <w:sz w:val="24"/>
          <w:szCs w:val="24"/>
          <w:lang w:eastAsia="pt-BR"/>
        </w:rPr>
      </w:pPr>
    </w:p>
    <w:p w14:paraId="153A1C03" w14:textId="77777777" w:rsidR="00B44D46" w:rsidRDefault="00B44D46" w:rsidP="00DF5CC8">
      <w:pPr>
        <w:spacing w:after="0" w:line="276" w:lineRule="auto"/>
        <w:jc w:val="center"/>
        <w:rPr>
          <w:rFonts w:ascii="Times" w:eastAsia="Times" w:hAnsi="Times" w:cs="Times"/>
          <w:b/>
          <w:color w:val="7030A0"/>
          <w:sz w:val="24"/>
          <w:szCs w:val="24"/>
          <w:lang w:eastAsia="pt-BR"/>
        </w:rPr>
      </w:pPr>
    </w:p>
    <w:p w14:paraId="6CB21950" w14:textId="52DD6EA2" w:rsidR="00AD6674" w:rsidRDefault="00AD6674" w:rsidP="00AD6674">
      <w:pPr>
        <w:spacing w:after="0" w:line="276" w:lineRule="auto"/>
        <w:jc w:val="right"/>
        <w:rPr>
          <w:rFonts w:ascii="Times" w:eastAsia="Times" w:hAnsi="Times" w:cs="Times"/>
          <w:bCs/>
          <w:i/>
          <w:iCs/>
          <w:sz w:val="20"/>
          <w:szCs w:val="20"/>
          <w:lang w:eastAsia="pt-BR"/>
        </w:rPr>
      </w:pPr>
      <w:r>
        <w:rPr>
          <w:rFonts w:ascii="Times" w:eastAsia="Times" w:hAnsi="Times" w:cs="Times"/>
          <w:bCs/>
          <w:i/>
          <w:iCs/>
          <w:sz w:val="20"/>
          <w:szCs w:val="20"/>
          <w:lang w:eastAsia="pt-BR"/>
        </w:rPr>
        <w:t xml:space="preserve">[Subsídio para rezar em casa – N. </w:t>
      </w:r>
      <w:r w:rsidR="005857CF">
        <w:rPr>
          <w:rFonts w:ascii="Times" w:eastAsia="Times" w:hAnsi="Times" w:cs="Times"/>
          <w:bCs/>
          <w:i/>
          <w:iCs/>
          <w:sz w:val="20"/>
          <w:szCs w:val="20"/>
          <w:lang w:eastAsia="pt-BR"/>
        </w:rPr>
        <w:t>1</w:t>
      </w:r>
      <w:r w:rsidR="006D41F5">
        <w:rPr>
          <w:rFonts w:ascii="Times" w:eastAsia="Times" w:hAnsi="Times" w:cs="Times"/>
          <w:bCs/>
          <w:i/>
          <w:iCs/>
          <w:sz w:val="20"/>
          <w:szCs w:val="20"/>
          <w:lang w:eastAsia="pt-BR"/>
        </w:rPr>
        <w:t>3</w:t>
      </w:r>
      <w:r>
        <w:rPr>
          <w:rFonts w:ascii="Times" w:eastAsia="Times" w:hAnsi="Times" w:cs="Times"/>
          <w:bCs/>
          <w:i/>
          <w:iCs/>
          <w:sz w:val="20"/>
          <w:szCs w:val="20"/>
          <w:lang w:eastAsia="pt-BR"/>
        </w:rPr>
        <w:t xml:space="preserve"> – </w:t>
      </w:r>
      <w:r w:rsidR="006D41F5">
        <w:rPr>
          <w:rFonts w:ascii="Times" w:eastAsia="Times" w:hAnsi="Times" w:cs="Times"/>
          <w:bCs/>
          <w:i/>
          <w:iCs/>
          <w:sz w:val="20"/>
          <w:szCs w:val="20"/>
          <w:lang w:eastAsia="pt-BR"/>
        </w:rPr>
        <w:t>11</w:t>
      </w:r>
      <w:r w:rsidR="009D76C5">
        <w:rPr>
          <w:rFonts w:ascii="Times" w:eastAsia="Times" w:hAnsi="Times" w:cs="Times"/>
          <w:bCs/>
          <w:i/>
          <w:iCs/>
          <w:sz w:val="20"/>
          <w:szCs w:val="20"/>
          <w:lang w:eastAsia="pt-BR"/>
        </w:rPr>
        <w:t>/06</w:t>
      </w:r>
      <w:r w:rsidR="004E18FC">
        <w:rPr>
          <w:rFonts w:ascii="Times" w:eastAsia="Times" w:hAnsi="Times" w:cs="Times"/>
          <w:bCs/>
          <w:i/>
          <w:iCs/>
          <w:sz w:val="20"/>
          <w:szCs w:val="20"/>
          <w:lang w:eastAsia="pt-BR"/>
        </w:rPr>
        <w:t>/2020</w:t>
      </w:r>
      <w:r>
        <w:rPr>
          <w:rFonts w:ascii="Times" w:eastAsia="Times" w:hAnsi="Times" w:cs="Times"/>
          <w:bCs/>
          <w:i/>
          <w:iCs/>
          <w:sz w:val="20"/>
          <w:szCs w:val="20"/>
          <w:lang w:eastAsia="pt-BR"/>
        </w:rPr>
        <w:t>]</w:t>
      </w:r>
    </w:p>
    <w:p w14:paraId="23B4F36F" w14:textId="77777777" w:rsidR="00AD6674" w:rsidRPr="00D96870" w:rsidRDefault="00AD6674" w:rsidP="00AD6674">
      <w:pPr>
        <w:spacing w:after="0" w:line="276" w:lineRule="auto"/>
        <w:jc w:val="right"/>
        <w:rPr>
          <w:rFonts w:ascii="Times" w:eastAsia="Times" w:hAnsi="Times" w:cs="Times"/>
          <w:bCs/>
          <w:i/>
          <w:iCs/>
          <w:lang w:eastAsia="pt-BR"/>
        </w:rPr>
      </w:pPr>
    </w:p>
    <w:p w14:paraId="68378B91" w14:textId="2AE80672" w:rsidR="00DF5CC8" w:rsidRPr="00D96870" w:rsidRDefault="009D76C5" w:rsidP="009D76C5">
      <w:pPr>
        <w:spacing w:after="0" w:line="276" w:lineRule="auto"/>
        <w:jc w:val="center"/>
        <w:rPr>
          <w:rFonts w:ascii="Times" w:eastAsia="Times" w:hAnsi="Times" w:cs="Times"/>
          <w:b/>
          <w:color w:val="BF8F00" w:themeColor="accent4" w:themeShade="BF"/>
          <w:sz w:val="28"/>
          <w:szCs w:val="28"/>
          <w:lang w:eastAsia="pt-BR"/>
        </w:rPr>
      </w:pPr>
      <w:r>
        <w:rPr>
          <w:rFonts w:ascii="Times" w:eastAsia="Times" w:hAnsi="Times" w:cs="Times"/>
          <w:b/>
          <w:color w:val="BF8F00" w:themeColor="accent4" w:themeShade="BF"/>
          <w:sz w:val="28"/>
          <w:szCs w:val="28"/>
          <w:lang w:eastAsia="pt-BR"/>
        </w:rPr>
        <w:t>SANTÍSS</w:t>
      </w:r>
      <w:r w:rsidR="006D41F5">
        <w:rPr>
          <w:rFonts w:ascii="Times" w:eastAsia="Times" w:hAnsi="Times" w:cs="Times"/>
          <w:b/>
          <w:color w:val="BF8F00" w:themeColor="accent4" w:themeShade="BF"/>
          <w:sz w:val="28"/>
          <w:szCs w:val="28"/>
          <w:lang w:eastAsia="pt-BR"/>
        </w:rPr>
        <w:t>IMO CORPO E SANGUE DE CRISTO</w:t>
      </w:r>
    </w:p>
    <w:p w14:paraId="35F23097" w14:textId="4FE1705B" w:rsidR="00DF5CC8" w:rsidRPr="00D96870" w:rsidRDefault="00DF5CC8" w:rsidP="00DF5CC8">
      <w:pPr>
        <w:spacing w:after="0" w:line="276" w:lineRule="auto"/>
        <w:jc w:val="both"/>
        <w:rPr>
          <w:rFonts w:ascii="Times" w:eastAsia="Times" w:hAnsi="Times" w:cs="Times"/>
          <w:b/>
          <w:sz w:val="24"/>
          <w:szCs w:val="24"/>
          <w:lang w:eastAsia="pt-BR"/>
        </w:rPr>
      </w:pPr>
    </w:p>
    <w:p w14:paraId="273ECE73" w14:textId="5DA0F6D4" w:rsidR="008D0DD8" w:rsidRPr="00D96870" w:rsidRDefault="00B44D46" w:rsidP="00DF5CC8">
      <w:pPr>
        <w:spacing w:after="0" w:line="276" w:lineRule="auto"/>
        <w:jc w:val="both"/>
        <w:rPr>
          <w:rFonts w:ascii="Times" w:eastAsia="Times" w:hAnsi="Times" w:cs="Times"/>
          <w:i/>
          <w:iCs/>
          <w:color w:val="BF8F00" w:themeColor="accent4" w:themeShade="BF"/>
          <w:sz w:val="18"/>
          <w:szCs w:val="18"/>
          <w:lang w:eastAsia="pt-BR"/>
        </w:rPr>
      </w:pPr>
      <w:r w:rsidRPr="00D96870">
        <w:rPr>
          <w:rFonts w:ascii="Times" w:eastAsia="Times" w:hAnsi="Times" w:cs="Times"/>
          <w:i/>
          <w:iCs/>
          <w:color w:val="BF8F00" w:themeColor="accent4" w:themeShade="BF"/>
          <w:sz w:val="18"/>
          <w:szCs w:val="18"/>
          <w:lang w:eastAsia="pt-BR"/>
        </w:rPr>
        <w:t>[</w:t>
      </w:r>
      <w:r w:rsidR="008D0DD8" w:rsidRPr="00D96870">
        <w:rPr>
          <w:rFonts w:ascii="Times" w:eastAsia="Times" w:hAnsi="Times" w:cs="Times"/>
          <w:i/>
          <w:iCs/>
          <w:color w:val="BF8F00" w:themeColor="accent4" w:themeShade="BF"/>
          <w:sz w:val="18"/>
          <w:szCs w:val="18"/>
          <w:lang w:eastAsia="pt-BR"/>
        </w:rPr>
        <w:t>Convém lembrar que, se possível, os recursos da televisão, rádio e demais transmissões em mídias sociais são primários, e este roteiro é só um instrumento complementar de oração. Ele pode ser vivido em família ou sozinho, sempre consciente de que estamos em comunhão com toda a Igreja, Corpo Místico de Cristo, quando rezamos. Poderá este instrumento de oração ser adaptado em seu esquema às suas necessidades (se estiver sozinho(a) lê-se tudo, por exemplo, ou se for um enfermo pode reduzir algumas partes)]</w:t>
      </w:r>
    </w:p>
    <w:p w14:paraId="489C4BDA" w14:textId="210215DB" w:rsidR="008D0DD8" w:rsidRPr="00D96870" w:rsidRDefault="008D0DD8" w:rsidP="00DF5CC8">
      <w:pPr>
        <w:spacing w:after="0" w:line="276" w:lineRule="auto"/>
        <w:jc w:val="both"/>
        <w:rPr>
          <w:rFonts w:ascii="Times" w:eastAsia="Times" w:hAnsi="Times" w:cs="Times"/>
          <w:color w:val="BF8F00" w:themeColor="accent4" w:themeShade="BF"/>
          <w:lang w:eastAsia="pt-BR"/>
        </w:rPr>
      </w:pPr>
    </w:p>
    <w:p w14:paraId="2F16C4A3" w14:textId="77777777" w:rsidR="008D0DD8" w:rsidRPr="00D96870" w:rsidRDefault="008D0DD8" w:rsidP="00DF5CC8">
      <w:pPr>
        <w:pStyle w:val="NormalWeb"/>
        <w:spacing w:before="0" w:beforeAutospacing="0" w:after="0" w:afterAutospacing="0"/>
        <w:jc w:val="both"/>
        <w:rPr>
          <w:b/>
          <w:bCs/>
          <w:color w:val="BF8F00" w:themeColor="accent4" w:themeShade="BF"/>
        </w:rPr>
      </w:pPr>
      <w:r w:rsidRPr="00D96870">
        <w:rPr>
          <w:b/>
          <w:bCs/>
          <w:color w:val="BF8F00" w:themeColor="accent4" w:themeShade="BF"/>
        </w:rPr>
        <w:t>CANTO DE ABERTURA</w:t>
      </w:r>
    </w:p>
    <w:p w14:paraId="14D97126" w14:textId="77777777" w:rsidR="006D41F5" w:rsidRPr="006D41F5" w:rsidRDefault="006D41F5" w:rsidP="006D41F5">
      <w:pPr>
        <w:spacing w:after="0" w:line="240" w:lineRule="auto"/>
        <w:ind w:right="-8"/>
        <w:jc w:val="both"/>
        <w:rPr>
          <w:rFonts w:ascii="Times New Roman" w:eastAsia="Times New Roman" w:hAnsi="Times New Roman" w:cs="Times New Roman"/>
          <w:sz w:val="32"/>
          <w:szCs w:val="32"/>
          <w:lang w:eastAsia="pt-BR"/>
        </w:rPr>
      </w:pPr>
      <w:r w:rsidRPr="006D41F5">
        <w:rPr>
          <w:rFonts w:ascii="Times New Roman" w:eastAsia="Times New Roman" w:hAnsi="Times New Roman" w:cs="Times New Roman"/>
          <w:color w:val="000000"/>
          <w:sz w:val="24"/>
          <w:szCs w:val="24"/>
          <w:lang w:eastAsia="pt-BR"/>
        </w:rPr>
        <w:t>1. Todos convidados, / cheguem ao banquete do Senhor, / festa preparada, bem participada; / venham partilhar do pão do amor.</w:t>
      </w:r>
    </w:p>
    <w:p w14:paraId="74D682FD" w14:textId="77777777" w:rsidR="006D41F5" w:rsidRPr="006D41F5" w:rsidRDefault="006D41F5" w:rsidP="006D41F5">
      <w:pPr>
        <w:spacing w:after="0" w:line="240" w:lineRule="auto"/>
        <w:ind w:right="-8"/>
        <w:jc w:val="both"/>
        <w:rPr>
          <w:rFonts w:ascii="Times New Roman" w:eastAsia="Times New Roman" w:hAnsi="Times New Roman" w:cs="Times New Roman"/>
          <w:sz w:val="32"/>
          <w:szCs w:val="32"/>
          <w:lang w:eastAsia="pt-BR"/>
        </w:rPr>
      </w:pPr>
      <w:r w:rsidRPr="006D41F5">
        <w:rPr>
          <w:rFonts w:ascii="Times New Roman" w:eastAsia="Times New Roman" w:hAnsi="Times New Roman" w:cs="Times New Roman"/>
          <w:b/>
          <w:bCs/>
          <w:i/>
          <w:iCs/>
          <w:color w:val="000000"/>
          <w:sz w:val="24"/>
          <w:szCs w:val="24"/>
          <w:lang w:eastAsia="pt-BR"/>
        </w:rPr>
        <w:t>Cristo, pão dos pobres, / juntos nesta mesa, / pois a Eucaristia faz a Igreja. (Bis)</w:t>
      </w:r>
    </w:p>
    <w:p w14:paraId="646C08FD" w14:textId="77777777" w:rsidR="006D41F5" w:rsidRPr="006D41F5" w:rsidRDefault="006D41F5" w:rsidP="006D41F5">
      <w:pPr>
        <w:spacing w:after="0" w:line="240" w:lineRule="auto"/>
        <w:ind w:right="-8"/>
        <w:jc w:val="both"/>
        <w:rPr>
          <w:rFonts w:ascii="Times New Roman" w:eastAsia="Times New Roman" w:hAnsi="Times New Roman" w:cs="Times New Roman"/>
          <w:sz w:val="32"/>
          <w:szCs w:val="32"/>
          <w:lang w:eastAsia="pt-BR"/>
        </w:rPr>
      </w:pPr>
      <w:r w:rsidRPr="006D41F5">
        <w:rPr>
          <w:rFonts w:ascii="Times New Roman" w:eastAsia="Times New Roman" w:hAnsi="Times New Roman" w:cs="Times New Roman"/>
          <w:color w:val="000000"/>
          <w:sz w:val="24"/>
          <w:szCs w:val="24"/>
          <w:lang w:eastAsia="pt-BR"/>
        </w:rPr>
        <w:t>2. Vejam quanta fome, / muitos lares sem ternura e pão; / dor e violência, quanta resistência; / vamos acolher a cada irmão.</w:t>
      </w:r>
    </w:p>
    <w:p w14:paraId="4D70B3FF" w14:textId="77777777" w:rsidR="008D0DD8" w:rsidRPr="00D96870" w:rsidRDefault="008D0DD8" w:rsidP="00DF5CC8">
      <w:pPr>
        <w:spacing w:after="0" w:line="276" w:lineRule="auto"/>
        <w:jc w:val="both"/>
        <w:rPr>
          <w:rFonts w:ascii="Times" w:eastAsia="Times" w:hAnsi="Times" w:cs="Times"/>
          <w:b/>
          <w:bCs/>
          <w:sz w:val="24"/>
          <w:szCs w:val="24"/>
          <w:lang w:eastAsia="pt-BR"/>
        </w:rPr>
      </w:pPr>
    </w:p>
    <w:p w14:paraId="77B62496" w14:textId="77777777" w:rsidR="008D0DD8" w:rsidRPr="00D96870" w:rsidRDefault="008D0DD8" w:rsidP="00DF5CC8">
      <w:pPr>
        <w:spacing w:after="0" w:line="276" w:lineRule="auto"/>
        <w:jc w:val="both"/>
        <w:rPr>
          <w:rFonts w:ascii="Times" w:eastAsia="Times" w:hAnsi="Times" w:cs="Times"/>
          <w:sz w:val="24"/>
          <w:szCs w:val="24"/>
          <w:lang w:eastAsia="pt-BR"/>
        </w:rPr>
      </w:pPr>
      <w:r w:rsidRPr="00D96870">
        <w:rPr>
          <w:rFonts w:ascii="Times" w:eastAsia="Times" w:hAnsi="Times" w:cs="Times"/>
          <w:b/>
          <w:bCs/>
          <w:sz w:val="24"/>
          <w:szCs w:val="24"/>
          <w:lang w:eastAsia="pt-BR"/>
        </w:rPr>
        <w:t>A.</w:t>
      </w:r>
      <w:r w:rsidRPr="00D96870">
        <w:rPr>
          <w:rFonts w:ascii="Times" w:eastAsia="Times" w:hAnsi="Times" w:cs="Times"/>
          <w:sz w:val="24"/>
          <w:szCs w:val="24"/>
          <w:lang w:eastAsia="pt-BR"/>
        </w:rPr>
        <w:t xml:space="preserve"> Em nome do Pai e do Filho e do Espírito Santo. </w:t>
      </w:r>
    </w:p>
    <w:p w14:paraId="21A67E5D" w14:textId="77777777" w:rsidR="008D0DD8" w:rsidRPr="00D96870" w:rsidRDefault="008D0DD8" w:rsidP="00DF5CC8">
      <w:pPr>
        <w:spacing w:after="0" w:line="276" w:lineRule="auto"/>
        <w:jc w:val="both"/>
        <w:rPr>
          <w:rFonts w:ascii="Times" w:eastAsia="Times" w:hAnsi="Times" w:cs="Times"/>
          <w:b/>
          <w:sz w:val="24"/>
          <w:szCs w:val="24"/>
          <w:lang w:eastAsia="pt-BR"/>
        </w:rPr>
      </w:pPr>
      <w:r w:rsidRPr="00D96870">
        <w:rPr>
          <w:rFonts w:ascii="Times" w:eastAsia="Times" w:hAnsi="Times" w:cs="Times"/>
          <w:b/>
          <w:sz w:val="24"/>
          <w:szCs w:val="24"/>
          <w:lang w:eastAsia="pt-BR"/>
        </w:rPr>
        <w:t>T. Amém</w:t>
      </w:r>
    </w:p>
    <w:p w14:paraId="0B4A709B" w14:textId="77777777" w:rsidR="008D0DD8" w:rsidRPr="00D96870" w:rsidRDefault="008D0DD8" w:rsidP="00DF5CC8">
      <w:pPr>
        <w:spacing w:after="0" w:line="276" w:lineRule="auto"/>
        <w:jc w:val="both"/>
        <w:rPr>
          <w:rFonts w:ascii="Times" w:eastAsia="Times" w:hAnsi="Times" w:cs="Times"/>
          <w:b/>
          <w:sz w:val="24"/>
          <w:szCs w:val="24"/>
          <w:lang w:eastAsia="pt-BR"/>
        </w:rPr>
      </w:pPr>
      <w:r w:rsidRPr="00D96870">
        <w:rPr>
          <w:rFonts w:ascii="Times" w:eastAsia="Times" w:hAnsi="Times" w:cs="Times"/>
          <w:b/>
          <w:bCs/>
          <w:sz w:val="24"/>
          <w:szCs w:val="24"/>
          <w:lang w:eastAsia="pt-BR"/>
        </w:rPr>
        <w:t>A.</w:t>
      </w:r>
      <w:r w:rsidRPr="00D96870">
        <w:rPr>
          <w:rFonts w:ascii="Times" w:eastAsia="Times" w:hAnsi="Times" w:cs="Times"/>
          <w:sz w:val="24"/>
          <w:szCs w:val="24"/>
          <w:lang w:eastAsia="pt-BR"/>
        </w:rPr>
        <w:t xml:space="preserve"> Que Deus nosso Pai, fonte do amor e da misericórdia, esteja no meio de nós!</w:t>
      </w:r>
      <w:r w:rsidRPr="00D96870">
        <w:rPr>
          <w:rFonts w:ascii="Times" w:eastAsia="Times" w:hAnsi="Times" w:cs="Times"/>
          <w:sz w:val="24"/>
          <w:szCs w:val="24"/>
          <w:lang w:eastAsia="pt-BR"/>
        </w:rPr>
        <w:br/>
      </w:r>
      <w:r w:rsidRPr="00D96870">
        <w:rPr>
          <w:rFonts w:ascii="Times" w:eastAsia="Times" w:hAnsi="Times" w:cs="Times"/>
          <w:b/>
          <w:sz w:val="24"/>
          <w:szCs w:val="24"/>
          <w:lang w:eastAsia="pt-BR"/>
        </w:rPr>
        <w:t>T. Bendito seja Deus que nos reuniu no amor de Cristo.</w:t>
      </w:r>
    </w:p>
    <w:p w14:paraId="41CEB457" w14:textId="77777777" w:rsidR="008D0DD8" w:rsidRPr="00D96870" w:rsidRDefault="008D0DD8" w:rsidP="00DF5CC8">
      <w:pPr>
        <w:spacing w:after="0" w:line="276" w:lineRule="auto"/>
        <w:jc w:val="both"/>
        <w:rPr>
          <w:rFonts w:ascii="Times" w:eastAsia="Times" w:hAnsi="Times" w:cs="Times"/>
          <w:b/>
          <w:sz w:val="24"/>
          <w:szCs w:val="24"/>
          <w:lang w:eastAsia="pt-BR"/>
        </w:rPr>
      </w:pPr>
    </w:p>
    <w:p w14:paraId="5A4D55C7" w14:textId="364BDE1E" w:rsidR="008D0DD8" w:rsidRDefault="008D0DD8" w:rsidP="005857CF">
      <w:pPr>
        <w:spacing w:after="0" w:line="276" w:lineRule="auto"/>
        <w:jc w:val="both"/>
        <w:rPr>
          <w:rFonts w:ascii="Times New Roman" w:eastAsia="Times" w:hAnsi="Times New Roman" w:cs="Times New Roman"/>
          <w:i/>
          <w:iCs/>
          <w:sz w:val="24"/>
          <w:szCs w:val="24"/>
          <w:lang w:eastAsia="pt-BR"/>
        </w:rPr>
      </w:pPr>
      <w:r w:rsidRPr="00D96870">
        <w:rPr>
          <w:rFonts w:ascii="Times" w:eastAsia="Times" w:hAnsi="Times" w:cs="Times"/>
          <w:b/>
          <w:bCs/>
          <w:i/>
          <w:iCs/>
          <w:sz w:val="24"/>
          <w:szCs w:val="24"/>
          <w:lang w:eastAsia="pt-BR"/>
        </w:rPr>
        <w:t>A</w:t>
      </w:r>
      <w:r w:rsidR="009D76C5">
        <w:rPr>
          <w:rFonts w:ascii="Times New Roman" w:eastAsia="Times" w:hAnsi="Times New Roman" w:cs="Times New Roman"/>
          <w:b/>
          <w:bCs/>
          <w:i/>
          <w:iCs/>
          <w:sz w:val="24"/>
          <w:szCs w:val="24"/>
          <w:lang w:eastAsia="pt-BR"/>
        </w:rPr>
        <w:t xml:space="preserve">. </w:t>
      </w:r>
      <w:r w:rsidR="006D41F5" w:rsidRPr="006D41F5">
        <w:rPr>
          <w:rFonts w:ascii="Times New Roman" w:eastAsia="Times" w:hAnsi="Times New Roman" w:cs="Times New Roman"/>
          <w:i/>
          <w:iCs/>
          <w:sz w:val="24"/>
          <w:szCs w:val="24"/>
          <w:lang w:eastAsia="pt-BR"/>
        </w:rPr>
        <w:t>Todas as vezes que comemos deste Pão e bebemos deste Cálice, proclamamos a morte do Senhor e esperamos sua vinda, trabalhando para sermos sinais do Reino de Deus. Hoje é a Festa do Pão que alimenta o Corpo, que é a Igreja. Neste ano, sentimos muita fome deste Pão da Vida, que nunca deixou de estar ao nosso lado! Por isso, celebremos com fé e piedade e rendamos graças a Deus, do mais profundo do nosso ser.</w:t>
      </w:r>
      <w:r w:rsidR="006D41F5">
        <w:rPr>
          <w:rFonts w:ascii="Times New Roman" w:eastAsia="Times" w:hAnsi="Times New Roman" w:cs="Times New Roman"/>
          <w:i/>
          <w:iCs/>
          <w:sz w:val="24"/>
          <w:szCs w:val="24"/>
          <w:lang w:eastAsia="pt-BR"/>
        </w:rPr>
        <w:t xml:space="preserve"> Peçamos a Deus a graça de bem vivermos este dia.</w:t>
      </w:r>
    </w:p>
    <w:p w14:paraId="1794F5C0" w14:textId="62700C8D" w:rsidR="006D41F5" w:rsidRPr="006D41F5" w:rsidRDefault="006D41F5" w:rsidP="005857CF">
      <w:pPr>
        <w:spacing w:after="0" w:line="276" w:lineRule="auto"/>
        <w:jc w:val="both"/>
        <w:rPr>
          <w:rFonts w:ascii="Times New Roman" w:eastAsia="Times" w:hAnsi="Times New Roman" w:cs="Times New Roman"/>
          <w:b/>
          <w:bCs/>
          <w:sz w:val="24"/>
          <w:szCs w:val="24"/>
          <w:lang w:eastAsia="pt-BR"/>
        </w:rPr>
      </w:pPr>
      <w:r>
        <w:rPr>
          <w:rFonts w:ascii="Times New Roman" w:eastAsia="Times" w:hAnsi="Times New Roman" w:cs="Times New Roman"/>
          <w:b/>
          <w:bCs/>
          <w:sz w:val="24"/>
          <w:szCs w:val="24"/>
          <w:lang w:eastAsia="pt-BR"/>
        </w:rPr>
        <w:t xml:space="preserve">T. Senhor, Pai de bondade, que nunca nos abandonais nem permitis que as portas do inferno vençam vossa Igreja, enviai sobre nós o vosso Espírito de amor, derramando em nossos corações o dom do amor e o sentimento de pertença e comunhão com todos os nossos irmãos na fé. Abri o nosso coração, para que possamos nos alimentar do Cristo vivo e presente na Palavra e na Eucaristia. </w:t>
      </w:r>
    </w:p>
    <w:p w14:paraId="6343EA84" w14:textId="77777777" w:rsidR="000255C8" w:rsidRPr="00D96870" w:rsidRDefault="000255C8" w:rsidP="00DF5CC8">
      <w:pPr>
        <w:spacing w:after="0" w:line="276" w:lineRule="auto"/>
        <w:jc w:val="both"/>
        <w:rPr>
          <w:rFonts w:ascii="Times New Roman" w:eastAsia="Times" w:hAnsi="Times New Roman" w:cs="Times New Roman"/>
          <w:b/>
          <w:sz w:val="24"/>
          <w:szCs w:val="24"/>
          <w:lang w:eastAsia="pt-BR"/>
        </w:rPr>
      </w:pPr>
    </w:p>
    <w:p w14:paraId="63E0A58F" w14:textId="77777777" w:rsidR="008D0DD8" w:rsidRPr="00D96870" w:rsidRDefault="008D0DD8" w:rsidP="00DF5CC8">
      <w:pPr>
        <w:spacing w:after="0" w:line="276" w:lineRule="auto"/>
        <w:jc w:val="both"/>
        <w:rPr>
          <w:rFonts w:ascii="Times" w:eastAsia="Times" w:hAnsi="Times" w:cs="Times"/>
          <w:b/>
          <w:color w:val="BF8F00" w:themeColor="accent4" w:themeShade="BF"/>
          <w:sz w:val="24"/>
          <w:szCs w:val="24"/>
          <w:lang w:eastAsia="pt-BR"/>
        </w:rPr>
      </w:pPr>
      <w:r w:rsidRPr="00D96870">
        <w:rPr>
          <w:rFonts w:ascii="Times" w:eastAsia="Times" w:hAnsi="Times" w:cs="Times"/>
          <w:b/>
          <w:color w:val="BF8F00" w:themeColor="accent4" w:themeShade="BF"/>
          <w:sz w:val="24"/>
          <w:szCs w:val="24"/>
          <w:lang w:eastAsia="pt-BR"/>
        </w:rPr>
        <w:t>ATO DE CONTRIÇÃO</w:t>
      </w:r>
    </w:p>
    <w:p w14:paraId="3C3C38DD" w14:textId="24D2A7C8" w:rsidR="008D0DD8" w:rsidRPr="00D96870" w:rsidRDefault="008D0DD8" w:rsidP="00DF5CC8">
      <w:pPr>
        <w:spacing w:after="0" w:line="276" w:lineRule="auto"/>
        <w:jc w:val="both"/>
        <w:rPr>
          <w:rFonts w:ascii="Times" w:eastAsia="Times" w:hAnsi="Times" w:cs="Times"/>
          <w:i/>
          <w:iCs/>
          <w:sz w:val="24"/>
          <w:szCs w:val="24"/>
          <w:lang w:eastAsia="pt-BR"/>
        </w:rPr>
      </w:pPr>
      <w:r w:rsidRPr="00D96870">
        <w:rPr>
          <w:rFonts w:ascii="Times" w:eastAsia="Times" w:hAnsi="Times" w:cs="Times"/>
          <w:b/>
          <w:bCs/>
          <w:i/>
          <w:iCs/>
          <w:sz w:val="24"/>
          <w:szCs w:val="24"/>
          <w:lang w:eastAsia="pt-BR"/>
        </w:rPr>
        <w:t>A.</w:t>
      </w:r>
      <w:r w:rsidRPr="00D96870">
        <w:rPr>
          <w:rFonts w:ascii="Times" w:eastAsia="Times" w:hAnsi="Times" w:cs="Times"/>
          <w:i/>
          <w:iCs/>
          <w:sz w:val="24"/>
          <w:szCs w:val="24"/>
          <w:lang w:eastAsia="pt-BR"/>
        </w:rPr>
        <w:t xml:space="preserve"> </w:t>
      </w:r>
      <w:r w:rsidR="004D6003" w:rsidRPr="00D96870">
        <w:rPr>
          <w:rFonts w:ascii="Times" w:eastAsia="Times" w:hAnsi="Times" w:cs="Times"/>
          <w:i/>
          <w:iCs/>
          <w:sz w:val="24"/>
          <w:szCs w:val="24"/>
          <w:lang w:eastAsia="pt-BR"/>
        </w:rPr>
        <w:t xml:space="preserve">Reconheçamos a </w:t>
      </w:r>
      <w:r w:rsidR="00FA5D8F" w:rsidRPr="00D96870">
        <w:rPr>
          <w:rFonts w:ascii="Times" w:eastAsia="Times" w:hAnsi="Times" w:cs="Times"/>
          <w:i/>
          <w:iCs/>
          <w:sz w:val="24"/>
          <w:szCs w:val="24"/>
          <w:lang w:eastAsia="pt-BR"/>
        </w:rPr>
        <w:t>necessidade que temos da misericórdia divina</w:t>
      </w:r>
      <w:r w:rsidR="008624CD" w:rsidRPr="00D96870">
        <w:rPr>
          <w:rFonts w:ascii="Times" w:eastAsia="Times" w:hAnsi="Times" w:cs="Times"/>
          <w:i/>
          <w:iCs/>
          <w:sz w:val="24"/>
          <w:szCs w:val="24"/>
          <w:lang w:eastAsia="pt-BR"/>
        </w:rPr>
        <w:t>:</w:t>
      </w:r>
    </w:p>
    <w:p w14:paraId="5964BC14" w14:textId="5D101F87" w:rsidR="00167C83" w:rsidRPr="00D96870" w:rsidRDefault="00167C83" w:rsidP="00D96870">
      <w:pPr>
        <w:spacing w:after="0" w:line="276" w:lineRule="auto"/>
        <w:jc w:val="both"/>
        <w:rPr>
          <w:rFonts w:ascii="Times" w:eastAsia="Times" w:hAnsi="Times" w:cs="Times"/>
          <w:b/>
          <w:sz w:val="24"/>
          <w:szCs w:val="24"/>
          <w:lang w:eastAsia="pt-BR"/>
        </w:rPr>
      </w:pPr>
      <w:r w:rsidRPr="00D96870">
        <w:rPr>
          <w:rFonts w:ascii="Times" w:eastAsia="Times" w:hAnsi="Times" w:cs="Times"/>
          <w:b/>
          <w:sz w:val="24"/>
          <w:szCs w:val="24"/>
          <w:lang w:eastAsia="pt-BR"/>
        </w:rPr>
        <w:t>T.</w:t>
      </w:r>
      <w:r w:rsidR="00D96870" w:rsidRPr="00D96870">
        <w:rPr>
          <w:rFonts w:ascii="Times" w:eastAsia="Times" w:hAnsi="Times" w:cs="Times"/>
          <w:b/>
          <w:sz w:val="24"/>
          <w:szCs w:val="24"/>
          <w:lang w:eastAsia="pt-BR"/>
        </w:rPr>
        <w:t xml:space="preserve"> </w:t>
      </w:r>
      <w:r w:rsidR="006D41F5">
        <w:rPr>
          <w:rFonts w:ascii="Times" w:eastAsia="Times" w:hAnsi="Times" w:cs="Times"/>
          <w:b/>
          <w:sz w:val="24"/>
          <w:szCs w:val="24"/>
          <w:lang w:eastAsia="pt-BR"/>
        </w:rPr>
        <w:t xml:space="preserve">Tende compaixão de nós, Senhor, pois somos pecadores. Manifestai a vossa misericórdia e dai-nos a salvação. </w:t>
      </w:r>
    </w:p>
    <w:p w14:paraId="630FF6B3" w14:textId="77777777" w:rsidR="008D0DD8" w:rsidRPr="00D96870" w:rsidRDefault="008D0DD8" w:rsidP="00DF5CC8">
      <w:pPr>
        <w:spacing w:after="0" w:line="276" w:lineRule="auto"/>
        <w:jc w:val="both"/>
        <w:rPr>
          <w:rFonts w:ascii="Times" w:eastAsia="Times" w:hAnsi="Times" w:cs="Times"/>
          <w:b/>
          <w:sz w:val="24"/>
          <w:szCs w:val="24"/>
          <w:lang w:eastAsia="pt-BR"/>
        </w:rPr>
      </w:pPr>
    </w:p>
    <w:p w14:paraId="7051BDB7" w14:textId="328297C9" w:rsidR="004D6003" w:rsidRPr="00D96870" w:rsidRDefault="004D6003" w:rsidP="00167C83">
      <w:pPr>
        <w:spacing w:after="0" w:line="276" w:lineRule="auto"/>
        <w:jc w:val="both"/>
        <w:rPr>
          <w:rFonts w:ascii="Times" w:eastAsia="Times" w:hAnsi="Times" w:cs="Times"/>
          <w:b/>
          <w:bCs/>
          <w:color w:val="BF8F00" w:themeColor="accent4" w:themeShade="BF"/>
          <w:sz w:val="24"/>
          <w:szCs w:val="24"/>
          <w:lang w:eastAsia="pt-BR"/>
        </w:rPr>
      </w:pPr>
      <w:r w:rsidRPr="00D96870">
        <w:rPr>
          <w:rFonts w:ascii="Times" w:eastAsia="Times" w:hAnsi="Times" w:cs="Times"/>
          <w:b/>
          <w:bCs/>
          <w:color w:val="BF8F00" w:themeColor="accent4" w:themeShade="BF"/>
          <w:sz w:val="24"/>
          <w:szCs w:val="24"/>
          <w:lang w:eastAsia="pt-BR"/>
        </w:rPr>
        <w:t>HINO DE LOUVOR</w:t>
      </w:r>
    </w:p>
    <w:p w14:paraId="4DDA3C97" w14:textId="77777777" w:rsidR="004D6003" w:rsidRPr="00D96870" w:rsidRDefault="004D6003" w:rsidP="004D6003">
      <w:pPr>
        <w:spacing w:after="0" w:line="240" w:lineRule="auto"/>
        <w:jc w:val="both"/>
        <w:rPr>
          <w:rFonts w:ascii="Times New Roman" w:eastAsia="Times New Roman" w:hAnsi="Times New Roman" w:cs="Times New Roman"/>
          <w:sz w:val="24"/>
          <w:szCs w:val="24"/>
          <w:lang w:eastAsia="pt-BR"/>
        </w:rPr>
      </w:pPr>
      <w:r w:rsidRPr="00D96870">
        <w:rPr>
          <w:rFonts w:ascii="Times New Roman" w:eastAsia="Times New Roman" w:hAnsi="Times New Roman" w:cs="Times New Roman"/>
          <w:b/>
          <w:bCs/>
          <w:color w:val="000000"/>
          <w:sz w:val="24"/>
          <w:szCs w:val="24"/>
          <w:lang w:eastAsia="pt-BR"/>
        </w:rPr>
        <w:t xml:space="preserve">T. Glória a Deus nas alturas, e paz na terra aos homens por Ele amados. </w:t>
      </w:r>
      <w:proofErr w:type="gramStart"/>
      <w:r w:rsidRPr="00D96870">
        <w:rPr>
          <w:rFonts w:ascii="Times New Roman" w:eastAsia="Times New Roman" w:hAnsi="Times New Roman" w:cs="Times New Roman"/>
          <w:b/>
          <w:bCs/>
          <w:color w:val="000000"/>
          <w:sz w:val="24"/>
          <w:szCs w:val="24"/>
          <w:lang w:eastAsia="pt-BR"/>
        </w:rPr>
        <w:t>Senhor Deus, rei dos céus,</w:t>
      </w:r>
      <w:proofErr w:type="gramEnd"/>
      <w:r w:rsidRPr="00D96870">
        <w:rPr>
          <w:rFonts w:ascii="Times New Roman" w:eastAsia="Times New Roman" w:hAnsi="Times New Roman" w:cs="Times New Roman"/>
          <w:b/>
          <w:bCs/>
          <w:color w:val="000000"/>
          <w:sz w:val="24"/>
          <w:szCs w:val="24"/>
          <w:lang w:eastAsia="pt-BR"/>
        </w:rPr>
        <w:t xml:space="preserve"> Deus Pai todo-</w:t>
      </w:r>
      <w:r w:rsidRPr="00D96870">
        <w:rPr>
          <w:rFonts w:ascii="Times New Roman" w:eastAsia="Times New Roman" w:hAnsi="Times New Roman" w:cs="Times New Roman"/>
          <w:b/>
          <w:bCs/>
          <w:sz w:val="24"/>
          <w:szCs w:val="24"/>
          <w:lang w:eastAsia="pt-BR"/>
        </w:rPr>
        <w:t xml:space="preserve">poderoso, nós vos louvamos, nós vos bendizemos, nós vos adoramos, nós vos glorificamos, nós vos damos graças por vossa imensa glória. Senhor Jesus Cristo, Filho Unigênito, Senhor Deus, Cordeiro de Deus, Filho de Deus Pai, vós, que tirais </w:t>
      </w:r>
      <w:r w:rsidRPr="00D96870">
        <w:rPr>
          <w:rFonts w:ascii="Times New Roman" w:eastAsia="Times New Roman" w:hAnsi="Times New Roman" w:cs="Times New Roman"/>
          <w:b/>
          <w:bCs/>
          <w:color w:val="000000"/>
          <w:sz w:val="24"/>
          <w:szCs w:val="24"/>
          <w:lang w:eastAsia="pt-BR"/>
        </w:rPr>
        <w:t>o pecado do mundo, tende piedade de nós. Vós, que tirais o pecado do mundo, acolhei a nossa súplica. Vós, que estais à direita do Pai, tende piedade de nós. Só vós sois o Santo; só vós, o Senhor; só vós, o Altíssimo, Jesus Cristo, com o Espírito Santo, na glória de Deus Pai. Amém.</w:t>
      </w:r>
    </w:p>
    <w:p w14:paraId="481CDA33" w14:textId="77777777" w:rsidR="000E1967" w:rsidRPr="00D96870" w:rsidRDefault="000E1967" w:rsidP="00167C83">
      <w:pPr>
        <w:spacing w:after="0" w:line="276" w:lineRule="auto"/>
        <w:jc w:val="both"/>
        <w:rPr>
          <w:rFonts w:ascii="Times" w:eastAsia="Times" w:hAnsi="Times" w:cs="Times"/>
          <w:b/>
          <w:bCs/>
          <w:color w:val="BF8F00" w:themeColor="accent4" w:themeShade="BF"/>
          <w:sz w:val="24"/>
          <w:szCs w:val="24"/>
          <w:lang w:eastAsia="pt-BR"/>
        </w:rPr>
      </w:pPr>
    </w:p>
    <w:p w14:paraId="5F22C1E9" w14:textId="4D6F765E" w:rsidR="00167C83" w:rsidRPr="00D96870" w:rsidRDefault="00167C83" w:rsidP="00167C83">
      <w:pPr>
        <w:spacing w:after="0" w:line="276" w:lineRule="auto"/>
        <w:jc w:val="both"/>
        <w:rPr>
          <w:rFonts w:ascii="Times" w:eastAsia="Times" w:hAnsi="Times" w:cs="Times"/>
          <w:b/>
          <w:bCs/>
          <w:color w:val="BF8F00" w:themeColor="accent4" w:themeShade="BF"/>
          <w:sz w:val="24"/>
          <w:szCs w:val="24"/>
          <w:lang w:eastAsia="pt-BR"/>
        </w:rPr>
      </w:pPr>
      <w:r w:rsidRPr="00D96870">
        <w:rPr>
          <w:rFonts w:ascii="Times" w:eastAsia="Times" w:hAnsi="Times" w:cs="Times"/>
          <w:b/>
          <w:bCs/>
          <w:color w:val="BF8F00" w:themeColor="accent4" w:themeShade="BF"/>
          <w:sz w:val="24"/>
          <w:szCs w:val="24"/>
          <w:lang w:eastAsia="pt-BR"/>
        </w:rPr>
        <w:lastRenderedPageBreak/>
        <w:t>DEUS NOS FALA</w:t>
      </w:r>
    </w:p>
    <w:p w14:paraId="168187AD" w14:textId="77777777" w:rsidR="006D41F5" w:rsidRPr="006D41F5" w:rsidRDefault="00167C83" w:rsidP="006D41F5">
      <w:pPr>
        <w:pStyle w:val="NormalWeb"/>
        <w:spacing w:before="0" w:beforeAutospacing="0" w:after="0"/>
        <w:contextualSpacing/>
        <w:jc w:val="both"/>
        <w:rPr>
          <w:rFonts w:ascii="Times" w:eastAsia="Times" w:hAnsi="Times" w:cs="Times"/>
          <w:i/>
          <w:iCs/>
        </w:rPr>
      </w:pPr>
      <w:r w:rsidRPr="00D96870">
        <w:rPr>
          <w:rFonts w:ascii="Times" w:eastAsia="Times" w:hAnsi="Times" w:cs="Times"/>
          <w:b/>
          <w:bCs/>
          <w:i/>
          <w:iCs/>
        </w:rPr>
        <w:t>A.</w:t>
      </w:r>
      <w:r w:rsidRPr="00D96870">
        <w:rPr>
          <w:rFonts w:ascii="Times" w:eastAsia="Times" w:hAnsi="Times" w:cs="Times"/>
          <w:i/>
          <w:iCs/>
        </w:rPr>
        <w:t xml:space="preserve"> </w:t>
      </w:r>
      <w:r w:rsidR="006D41F5" w:rsidRPr="006D41F5">
        <w:rPr>
          <w:rFonts w:ascii="Times" w:eastAsia="Times" w:hAnsi="Times" w:cs="Times"/>
          <w:i/>
          <w:iCs/>
        </w:rPr>
        <w:t>O Senhor Deus liberta seu povo da escravidão e o alimenta: o maná é o sinal do Pão da Vida, o próprio Jesus, que estabelece comunhão com a nossa vida. Ouçamos a Palavra que nos convida à unidade.</w:t>
      </w:r>
      <w:r w:rsidR="006D41F5" w:rsidRPr="006D41F5">
        <w:rPr>
          <w:rFonts w:ascii="Times" w:eastAsia="Times" w:hAnsi="Times" w:cs="Times"/>
          <w:b/>
          <w:bCs/>
          <w:i/>
          <w:iCs/>
        </w:rPr>
        <w:t> </w:t>
      </w:r>
    </w:p>
    <w:p w14:paraId="023EA69B" w14:textId="77777777" w:rsidR="006D41F5" w:rsidRPr="006D41F5" w:rsidRDefault="006D41F5" w:rsidP="006D41F5">
      <w:pPr>
        <w:pStyle w:val="NormalWeb"/>
        <w:contextualSpacing/>
        <w:jc w:val="both"/>
        <w:rPr>
          <w:rFonts w:ascii="Times" w:eastAsia="Times" w:hAnsi="Times" w:cs="Times"/>
          <w:i/>
          <w:iCs/>
        </w:rPr>
      </w:pPr>
    </w:p>
    <w:p w14:paraId="388A48F9" w14:textId="162F0084" w:rsidR="006D41F5" w:rsidRPr="006D41F5" w:rsidRDefault="006D41F5" w:rsidP="006D41F5">
      <w:pPr>
        <w:pStyle w:val="NormalWeb"/>
        <w:contextualSpacing/>
        <w:rPr>
          <w:rFonts w:ascii="Times" w:eastAsia="Times" w:hAnsi="Times" w:cs="Times"/>
          <w:color w:val="BF8F00" w:themeColor="accent4" w:themeShade="BF"/>
        </w:rPr>
      </w:pPr>
      <w:r w:rsidRPr="006D41F5">
        <w:rPr>
          <w:rFonts w:ascii="Times" w:eastAsia="Times" w:hAnsi="Times" w:cs="Times"/>
          <w:b/>
          <w:bCs/>
          <w:color w:val="BF8F00" w:themeColor="accent4" w:themeShade="BF"/>
        </w:rPr>
        <w:t xml:space="preserve">PRIMEIRA LEITURA </w:t>
      </w:r>
      <w:r w:rsidRPr="006D41F5">
        <w:rPr>
          <w:rFonts w:ascii="Times" w:eastAsia="Times" w:hAnsi="Times" w:cs="Times"/>
          <w:color w:val="BF8F00" w:themeColor="accent4" w:themeShade="BF"/>
        </w:rPr>
        <w:t>(</w:t>
      </w:r>
      <w:proofErr w:type="spellStart"/>
      <w:r w:rsidRPr="006D41F5">
        <w:rPr>
          <w:rFonts w:ascii="Times" w:eastAsia="Times" w:hAnsi="Times" w:cs="Times"/>
          <w:color w:val="BF8F00" w:themeColor="accent4" w:themeShade="BF"/>
        </w:rPr>
        <w:t>Dt</w:t>
      </w:r>
      <w:proofErr w:type="spellEnd"/>
      <w:r w:rsidRPr="006D41F5">
        <w:rPr>
          <w:rFonts w:ascii="Times" w:eastAsia="Times" w:hAnsi="Times" w:cs="Times"/>
          <w:color w:val="BF8F00" w:themeColor="accent4" w:themeShade="BF"/>
        </w:rPr>
        <w:t xml:space="preserve"> 8,2-3.14b-16a)</w:t>
      </w:r>
    </w:p>
    <w:p w14:paraId="2C1E48EF" w14:textId="77777777" w:rsidR="006D41F5" w:rsidRPr="006D41F5" w:rsidRDefault="006D41F5" w:rsidP="006D41F5">
      <w:pPr>
        <w:pStyle w:val="NormalWeb"/>
        <w:contextualSpacing/>
        <w:rPr>
          <w:rFonts w:ascii="Times" w:eastAsia="Times" w:hAnsi="Times" w:cs="Times"/>
          <w:b/>
          <w:bCs/>
        </w:rPr>
      </w:pPr>
      <w:r w:rsidRPr="006D41F5">
        <w:rPr>
          <w:rFonts w:ascii="Times" w:eastAsia="Times" w:hAnsi="Times" w:cs="Times"/>
        </w:rPr>
        <w:t>Leitura do Livro do Deuteronômio.</w:t>
      </w:r>
    </w:p>
    <w:p w14:paraId="20E0C674" w14:textId="77777777" w:rsidR="006D41F5" w:rsidRPr="006D41F5" w:rsidRDefault="006D41F5" w:rsidP="006D41F5">
      <w:pPr>
        <w:pStyle w:val="NormalWeb"/>
        <w:contextualSpacing/>
        <w:rPr>
          <w:rFonts w:ascii="Times" w:eastAsia="Times" w:hAnsi="Times" w:cs="Times"/>
        </w:rPr>
      </w:pPr>
      <w:r w:rsidRPr="006D41F5">
        <w:rPr>
          <w:rFonts w:ascii="Times" w:eastAsia="Times" w:hAnsi="Times" w:cs="Times"/>
        </w:rPr>
        <w:t>Moisés falou ao povo, dizendo: Lembra-te de todo o caminho por onde o Senhor teu Deus te conduziu, esses quarenta anos, no deserto, para te humilhar e te pôr à prova, para saber o que tinhas no teu coração e para ver se observarias ou não seus mandamentos. Ele te humilhou, fazendo-te passar fome e alimentando-te com o maná, que nem tu nem teus pais conhecíeis, para te mostrar que nem só de pão vive o homem, mas de toda a palavra que sai da boca do Senhor. Não te esqueças do Senhor teu Deus, que te fez sair do Egito, da casa da escravidão, e que foi teu guia no vasto e terrível deserto, onde havia serpentes abrasadoras, escorpiões, uma terra árida e sem água nenhuma. Foi ele que fez jorrar água para ti da pedra duríssima e te alimentou no deserto com maná, que teus pais não conheciam.</w:t>
      </w:r>
    </w:p>
    <w:p w14:paraId="6A2A0A82" w14:textId="77777777" w:rsidR="006D41F5" w:rsidRPr="006D41F5" w:rsidRDefault="006D41F5" w:rsidP="006D41F5">
      <w:pPr>
        <w:pStyle w:val="NormalWeb"/>
        <w:contextualSpacing/>
        <w:rPr>
          <w:rFonts w:ascii="Times" w:eastAsia="Times" w:hAnsi="Times" w:cs="Times"/>
        </w:rPr>
      </w:pPr>
      <w:r w:rsidRPr="006D41F5">
        <w:rPr>
          <w:rFonts w:ascii="Times" w:eastAsia="Times" w:hAnsi="Times" w:cs="Times"/>
        </w:rPr>
        <w:t>Palavra do Senhor.</w:t>
      </w:r>
    </w:p>
    <w:p w14:paraId="69E20A2C" w14:textId="77777777" w:rsidR="006D41F5" w:rsidRPr="006D41F5" w:rsidRDefault="006D41F5" w:rsidP="006D41F5">
      <w:pPr>
        <w:pStyle w:val="NormalWeb"/>
        <w:contextualSpacing/>
        <w:jc w:val="both"/>
        <w:rPr>
          <w:rFonts w:ascii="Times" w:eastAsia="Times" w:hAnsi="Times" w:cs="Times"/>
        </w:rPr>
      </w:pPr>
      <w:r w:rsidRPr="006D41F5">
        <w:rPr>
          <w:rFonts w:ascii="Times" w:eastAsia="Times" w:hAnsi="Times" w:cs="Times"/>
          <w:b/>
          <w:bCs/>
        </w:rPr>
        <w:t>T. Graças a Deus.</w:t>
      </w:r>
    </w:p>
    <w:p w14:paraId="1FAD17DF" w14:textId="77777777" w:rsidR="006D41F5" w:rsidRPr="006D41F5" w:rsidRDefault="006D41F5" w:rsidP="006D41F5">
      <w:pPr>
        <w:pStyle w:val="NormalWeb"/>
        <w:contextualSpacing/>
        <w:jc w:val="both"/>
        <w:rPr>
          <w:rFonts w:ascii="Times" w:eastAsia="Times" w:hAnsi="Times" w:cs="Times"/>
        </w:rPr>
      </w:pPr>
    </w:p>
    <w:p w14:paraId="4E799057" w14:textId="2ACD8389" w:rsidR="006D41F5" w:rsidRPr="006D41F5" w:rsidRDefault="006D41F5" w:rsidP="006D41F5">
      <w:pPr>
        <w:pStyle w:val="NormalWeb"/>
        <w:contextualSpacing/>
        <w:rPr>
          <w:rFonts w:ascii="Times" w:eastAsia="Times" w:hAnsi="Times" w:cs="Times"/>
        </w:rPr>
      </w:pPr>
      <w:r w:rsidRPr="006D41F5">
        <w:rPr>
          <w:rFonts w:ascii="Times" w:eastAsia="Times" w:hAnsi="Times" w:cs="Times"/>
          <w:b/>
          <w:bCs/>
          <w:color w:val="BF8F00" w:themeColor="accent4" w:themeShade="BF"/>
        </w:rPr>
        <w:t xml:space="preserve">SALMO RESPONSORIAL </w:t>
      </w:r>
      <w:r w:rsidRPr="006D41F5">
        <w:rPr>
          <w:rFonts w:ascii="Times" w:eastAsia="Times" w:hAnsi="Times" w:cs="Times"/>
          <w:color w:val="BF8F00" w:themeColor="accent4" w:themeShade="BF"/>
        </w:rPr>
        <w:t>[</w:t>
      </w:r>
      <w:proofErr w:type="spellStart"/>
      <w:r w:rsidRPr="006D41F5">
        <w:rPr>
          <w:rFonts w:ascii="Times" w:eastAsia="Times" w:hAnsi="Times" w:cs="Times"/>
          <w:color w:val="BF8F00" w:themeColor="accent4" w:themeShade="BF"/>
        </w:rPr>
        <w:t>Sl</w:t>
      </w:r>
      <w:proofErr w:type="spellEnd"/>
      <w:r w:rsidRPr="006D41F5">
        <w:rPr>
          <w:rFonts w:ascii="Times" w:eastAsia="Times" w:hAnsi="Times" w:cs="Times"/>
          <w:color w:val="BF8F00" w:themeColor="accent4" w:themeShade="BF"/>
        </w:rPr>
        <w:t xml:space="preserve"> 147(148B)]</w:t>
      </w:r>
    </w:p>
    <w:p w14:paraId="28A33AA4" w14:textId="77777777" w:rsidR="006D41F5" w:rsidRPr="006D41F5" w:rsidRDefault="006D41F5" w:rsidP="006D41F5">
      <w:pPr>
        <w:pStyle w:val="NormalWeb"/>
        <w:contextualSpacing/>
        <w:rPr>
          <w:rFonts w:ascii="Times" w:eastAsia="Times" w:hAnsi="Times" w:cs="Times"/>
        </w:rPr>
      </w:pPr>
      <w:r w:rsidRPr="006D41F5">
        <w:rPr>
          <w:rFonts w:ascii="Times" w:eastAsia="Times" w:hAnsi="Times" w:cs="Times"/>
          <w:b/>
          <w:bCs/>
        </w:rPr>
        <w:t>Glorifica o Senhor, Jerusalém; celebra teu Deus, ó Sião!</w:t>
      </w:r>
    </w:p>
    <w:p w14:paraId="190D61AC" w14:textId="7C1971B6" w:rsidR="006D41F5" w:rsidRPr="006D41F5" w:rsidRDefault="006D41F5" w:rsidP="006D41F5">
      <w:pPr>
        <w:pStyle w:val="NormalWeb"/>
        <w:contextualSpacing/>
        <w:rPr>
          <w:rFonts w:ascii="Times" w:eastAsia="Times" w:hAnsi="Times" w:cs="Times"/>
        </w:rPr>
      </w:pPr>
      <w:r>
        <w:rPr>
          <w:rFonts w:ascii="Times" w:eastAsia="Times" w:hAnsi="Times" w:cs="Times"/>
        </w:rPr>
        <w:t xml:space="preserve">- </w:t>
      </w:r>
      <w:r w:rsidRPr="006D41F5">
        <w:rPr>
          <w:rFonts w:ascii="Times" w:eastAsia="Times" w:hAnsi="Times" w:cs="Times"/>
        </w:rPr>
        <w:t>Glorifica o Senhor, Jerusalém! / Ó Sião, canta louvores ao teu Deus! / Pois reforçou com segurança as tuas portas, / e os teus filhos em teu seio abençoou.</w:t>
      </w:r>
    </w:p>
    <w:p w14:paraId="3168D0E3" w14:textId="7B291B16" w:rsidR="006D41F5" w:rsidRPr="006D41F5" w:rsidRDefault="006D41F5" w:rsidP="006D41F5">
      <w:pPr>
        <w:pStyle w:val="NormalWeb"/>
        <w:contextualSpacing/>
        <w:rPr>
          <w:rFonts w:ascii="Times" w:eastAsia="Times" w:hAnsi="Times" w:cs="Times"/>
        </w:rPr>
      </w:pPr>
      <w:r>
        <w:rPr>
          <w:rFonts w:ascii="Times" w:eastAsia="Times" w:hAnsi="Times" w:cs="Times"/>
        </w:rPr>
        <w:t xml:space="preserve">- </w:t>
      </w:r>
      <w:r w:rsidRPr="006D41F5">
        <w:rPr>
          <w:rFonts w:ascii="Times" w:eastAsia="Times" w:hAnsi="Times" w:cs="Times"/>
        </w:rPr>
        <w:t>A paz em teus limites garantiu / e te dá como alimento a flor do trigo. / Ele envia suas ordens para a terra, / e a palavra que ele diz corre veloz.</w:t>
      </w:r>
    </w:p>
    <w:p w14:paraId="1D22604B" w14:textId="0BB9A7B5" w:rsidR="006D41F5" w:rsidRPr="006D41F5" w:rsidRDefault="006D41F5" w:rsidP="006D41F5">
      <w:pPr>
        <w:pStyle w:val="NormalWeb"/>
        <w:contextualSpacing/>
        <w:rPr>
          <w:rFonts w:ascii="Times" w:eastAsia="Times" w:hAnsi="Times" w:cs="Times"/>
        </w:rPr>
      </w:pPr>
      <w:r>
        <w:rPr>
          <w:rFonts w:ascii="Times" w:eastAsia="Times" w:hAnsi="Times" w:cs="Times"/>
        </w:rPr>
        <w:t xml:space="preserve">- </w:t>
      </w:r>
      <w:r w:rsidRPr="006D41F5">
        <w:rPr>
          <w:rFonts w:ascii="Times" w:eastAsia="Times" w:hAnsi="Times" w:cs="Times"/>
        </w:rPr>
        <w:t>Anuncia a Jacó sua palavra, / seus preceitos e suas leis a Israel. / Nenhum povo recebeu tanto carinho, / a nenhum outro revelou os seus preceitos.</w:t>
      </w:r>
    </w:p>
    <w:p w14:paraId="4AD4F031" w14:textId="77777777" w:rsidR="006D41F5" w:rsidRPr="006D41F5" w:rsidRDefault="006D41F5" w:rsidP="006D41F5">
      <w:pPr>
        <w:pStyle w:val="NormalWeb"/>
        <w:contextualSpacing/>
        <w:jc w:val="both"/>
        <w:rPr>
          <w:rFonts w:ascii="Times" w:eastAsia="Times" w:hAnsi="Times" w:cs="Times"/>
        </w:rPr>
      </w:pPr>
    </w:p>
    <w:p w14:paraId="660F648F" w14:textId="544625AB" w:rsidR="006D41F5" w:rsidRPr="006D41F5" w:rsidRDefault="006D41F5" w:rsidP="006D41F5">
      <w:pPr>
        <w:pStyle w:val="NormalWeb"/>
        <w:contextualSpacing/>
        <w:rPr>
          <w:rFonts w:ascii="Times" w:eastAsia="Times" w:hAnsi="Times" w:cs="Times"/>
          <w:color w:val="BF8F00" w:themeColor="accent4" w:themeShade="BF"/>
        </w:rPr>
      </w:pPr>
      <w:r w:rsidRPr="006D41F5">
        <w:rPr>
          <w:rFonts w:ascii="Times" w:eastAsia="Times" w:hAnsi="Times" w:cs="Times"/>
          <w:b/>
          <w:bCs/>
          <w:color w:val="BF8F00" w:themeColor="accent4" w:themeShade="BF"/>
        </w:rPr>
        <w:t xml:space="preserve">SEGUNDA LEITURA </w:t>
      </w:r>
      <w:r w:rsidRPr="006D41F5">
        <w:rPr>
          <w:rFonts w:ascii="Times" w:eastAsia="Times" w:hAnsi="Times" w:cs="Times"/>
          <w:color w:val="BF8F00" w:themeColor="accent4" w:themeShade="BF"/>
        </w:rPr>
        <w:t>(1Cor 10,16-17)</w:t>
      </w:r>
    </w:p>
    <w:p w14:paraId="7791BD34" w14:textId="77777777" w:rsidR="006D41F5" w:rsidRPr="006D41F5" w:rsidRDefault="006D41F5" w:rsidP="006D41F5">
      <w:pPr>
        <w:pStyle w:val="NormalWeb"/>
        <w:contextualSpacing/>
        <w:rPr>
          <w:rFonts w:ascii="Times" w:eastAsia="Times" w:hAnsi="Times" w:cs="Times"/>
        </w:rPr>
      </w:pPr>
      <w:r w:rsidRPr="006D41F5">
        <w:rPr>
          <w:rFonts w:ascii="Times" w:eastAsia="Times" w:hAnsi="Times" w:cs="Times"/>
        </w:rPr>
        <w:t>Leitura da Primeira Carta de São Paulo aos Coríntios</w:t>
      </w:r>
    </w:p>
    <w:p w14:paraId="2D146C60" w14:textId="77777777" w:rsidR="006D41F5" w:rsidRPr="006D41F5" w:rsidRDefault="006D41F5" w:rsidP="006D41F5">
      <w:pPr>
        <w:pStyle w:val="NormalWeb"/>
        <w:contextualSpacing/>
        <w:rPr>
          <w:rFonts w:ascii="Times" w:eastAsia="Times" w:hAnsi="Times" w:cs="Times"/>
        </w:rPr>
      </w:pPr>
      <w:r w:rsidRPr="006D41F5">
        <w:rPr>
          <w:rFonts w:ascii="Times" w:eastAsia="Times" w:hAnsi="Times" w:cs="Times"/>
        </w:rPr>
        <w:t>Irmãos, o cálice da bênção, o cálice que abençoamos, não é comunhão com o sangue de Cristo? E o pão que partimos, não é comunhão com o Corpo de Cristo? Porque há um só pão, nós todos somos um só corpo, pois todos participamos desse único pão. </w:t>
      </w:r>
    </w:p>
    <w:p w14:paraId="038E7BB7" w14:textId="77777777" w:rsidR="006D41F5" w:rsidRPr="006D41F5" w:rsidRDefault="006D41F5" w:rsidP="006D41F5">
      <w:pPr>
        <w:pStyle w:val="NormalWeb"/>
        <w:contextualSpacing/>
        <w:rPr>
          <w:rFonts w:ascii="Times" w:eastAsia="Times" w:hAnsi="Times" w:cs="Times"/>
        </w:rPr>
      </w:pPr>
      <w:r w:rsidRPr="006D41F5">
        <w:rPr>
          <w:rFonts w:ascii="Times" w:eastAsia="Times" w:hAnsi="Times" w:cs="Times"/>
        </w:rPr>
        <w:t>Palavra do Senhor.</w:t>
      </w:r>
    </w:p>
    <w:p w14:paraId="0C2CD0FC" w14:textId="77777777" w:rsidR="006D41F5" w:rsidRPr="006D41F5" w:rsidRDefault="006D41F5" w:rsidP="006D41F5">
      <w:pPr>
        <w:pStyle w:val="NormalWeb"/>
        <w:contextualSpacing/>
        <w:jc w:val="both"/>
        <w:rPr>
          <w:rFonts w:ascii="Times" w:eastAsia="Times" w:hAnsi="Times" w:cs="Times"/>
        </w:rPr>
      </w:pPr>
      <w:r w:rsidRPr="006D41F5">
        <w:rPr>
          <w:rFonts w:ascii="Times" w:eastAsia="Times" w:hAnsi="Times" w:cs="Times"/>
          <w:b/>
          <w:bCs/>
        </w:rPr>
        <w:t>T. Graças a Deus.</w:t>
      </w:r>
    </w:p>
    <w:p w14:paraId="2E59FB2F" w14:textId="77777777" w:rsidR="006D41F5" w:rsidRPr="006D41F5" w:rsidRDefault="006D41F5" w:rsidP="006D41F5">
      <w:pPr>
        <w:pStyle w:val="NormalWeb"/>
        <w:contextualSpacing/>
        <w:jc w:val="both"/>
        <w:rPr>
          <w:rFonts w:ascii="Times" w:eastAsia="Times" w:hAnsi="Times" w:cs="Times"/>
        </w:rPr>
      </w:pPr>
    </w:p>
    <w:p w14:paraId="4D061749" w14:textId="15558B35" w:rsidR="006D41F5" w:rsidRPr="006D41F5" w:rsidRDefault="006D41F5" w:rsidP="006D41F5">
      <w:pPr>
        <w:pStyle w:val="NormalWeb"/>
        <w:contextualSpacing/>
        <w:rPr>
          <w:rFonts w:ascii="Times" w:eastAsia="Times" w:hAnsi="Times" w:cs="Times"/>
          <w:color w:val="BF8F00" w:themeColor="accent4" w:themeShade="BF"/>
        </w:rPr>
      </w:pPr>
      <w:r w:rsidRPr="006D41F5">
        <w:rPr>
          <w:rFonts w:ascii="Times" w:eastAsia="Times" w:hAnsi="Times" w:cs="Times"/>
          <w:b/>
          <w:bCs/>
          <w:color w:val="BF8F00" w:themeColor="accent4" w:themeShade="BF"/>
        </w:rPr>
        <w:t>SEQUÊNCIA </w:t>
      </w:r>
    </w:p>
    <w:p w14:paraId="7DB823DB" w14:textId="77777777" w:rsidR="006D41F5" w:rsidRPr="006D41F5" w:rsidRDefault="006D41F5" w:rsidP="006D41F5">
      <w:pPr>
        <w:pStyle w:val="NormalWeb"/>
        <w:contextualSpacing/>
        <w:rPr>
          <w:rFonts w:ascii="Times" w:eastAsia="Times" w:hAnsi="Times" w:cs="Times"/>
        </w:rPr>
      </w:pPr>
      <w:r w:rsidRPr="006D41F5">
        <w:rPr>
          <w:rFonts w:ascii="Times" w:eastAsia="Times" w:hAnsi="Times" w:cs="Times"/>
        </w:rPr>
        <w:t>Terra, exulta de alegria, / louva teu pastor e guia / :com teus hinos, tua voz.: (Bis).</w:t>
      </w:r>
    </w:p>
    <w:p w14:paraId="1C448EAF" w14:textId="77777777" w:rsidR="006D41F5" w:rsidRPr="006D41F5" w:rsidRDefault="006D41F5" w:rsidP="006D41F5">
      <w:pPr>
        <w:pStyle w:val="NormalWeb"/>
        <w:contextualSpacing/>
        <w:rPr>
          <w:rFonts w:ascii="Times" w:eastAsia="Times" w:hAnsi="Times" w:cs="Times"/>
        </w:rPr>
      </w:pPr>
      <w:r w:rsidRPr="006D41F5">
        <w:rPr>
          <w:rFonts w:ascii="Times" w:eastAsia="Times" w:hAnsi="Times" w:cs="Times"/>
        </w:rPr>
        <w:t>Tanto possas, / tanto ouses, / em louvá-lo não repouses. / :Sempre, excede o teu louvor.: (Bis).</w:t>
      </w:r>
    </w:p>
    <w:p w14:paraId="0D228873" w14:textId="77777777" w:rsidR="006D41F5" w:rsidRPr="006D41F5" w:rsidRDefault="006D41F5" w:rsidP="006D41F5">
      <w:pPr>
        <w:pStyle w:val="NormalWeb"/>
        <w:contextualSpacing/>
        <w:rPr>
          <w:rFonts w:ascii="Times" w:eastAsia="Times" w:hAnsi="Times" w:cs="Times"/>
        </w:rPr>
      </w:pPr>
      <w:r w:rsidRPr="006D41F5">
        <w:rPr>
          <w:rFonts w:ascii="Times" w:eastAsia="Times" w:hAnsi="Times" w:cs="Times"/>
        </w:rPr>
        <w:t xml:space="preserve">Hoje a Igreja te convida, / ao pão vivo que dá vida; / :vem com ela </w:t>
      </w:r>
      <w:proofErr w:type="gramStart"/>
      <w:r w:rsidRPr="006D41F5">
        <w:rPr>
          <w:rFonts w:ascii="Times" w:eastAsia="Times" w:hAnsi="Times" w:cs="Times"/>
        </w:rPr>
        <w:t>celebrar!:</w:t>
      </w:r>
      <w:proofErr w:type="gramEnd"/>
      <w:r w:rsidRPr="006D41F5">
        <w:rPr>
          <w:rFonts w:ascii="Times" w:eastAsia="Times" w:hAnsi="Times" w:cs="Times"/>
        </w:rPr>
        <w:t xml:space="preserve"> (Bis).</w:t>
      </w:r>
    </w:p>
    <w:p w14:paraId="00D95216" w14:textId="77777777" w:rsidR="006D41F5" w:rsidRPr="006D41F5" w:rsidRDefault="006D41F5" w:rsidP="006D41F5">
      <w:pPr>
        <w:pStyle w:val="NormalWeb"/>
        <w:contextualSpacing/>
        <w:rPr>
          <w:rFonts w:ascii="Times" w:eastAsia="Times" w:hAnsi="Times" w:cs="Times"/>
        </w:rPr>
      </w:pPr>
      <w:r w:rsidRPr="006D41F5">
        <w:rPr>
          <w:rFonts w:ascii="Times" w:eastAsia="Times" w:hAnsi="Times" w:cs="Times"/>
        </w:rPr>
        <w:t>Este pão, que o mundo creia, / por Jesus, na santa ceia, / :foi entregue aos que escolheu.: (Bis).</w:t>
      </w:r>
    </w:p>
    <w:p w14:paraId="2C2ED336" w14:textId="77777777" w:rsidR="006D41F5" w:rsidRPr="006D41F5" w:rsidRDefault="006D41F5" w:rsidP="006D41F5">
      <w:pPr>
        <w:pStyle w:val="NormalWeb"/>
        <w:contextualSpacing/>
        <w:rPr>
          <w:rFonts w:ascii="Times" w:eastAsia="Times" w:hAnsi="Times" w:cs="Times"/>
        </w:rPr>
      </w:pPr>
      <w:r w:rsidRPr="006D41F5">
        <w:rPr>
          <w:rFonts w:ascii="Times" w:eastAsia="Times" w:hAnsi="Times" w:cs="Times"/>
        </w:rPr>
        <w:t>Nosso júbilo cantemos, / nosso amor manifestemos / :pois transborda o coração.: (Bis).</w:t>
      </w:r>
    </w:p>
    <w:p w14:paraId="1B698175" w14:textId="77777777" w:rsidR="006D41F5" w:rsidRPr="006D41F5" w:rsidRDefault="006D41F5" w:rsidP="006D41F5">
      <w:pPr>
        <w:pStyle w:val="NormalWeb"/>
        <w:contextualSpacing/>
        <w:rPr>
          <w:rFonts w:ascii="Times" w:eastAsia="Times" w:hAnsi="Times" w:cs="Times"/>
        </w:rPr>
      </w:pPr>
      <w:r w:rsidRPr="006D41F5">
        <w:rPr>
          <w:rFonts w:ascii="Times" w:eastAsia="Times" w:hAnsi="Times" w:cs="Times"/>
        </w:rPr>
        <w:t>Quão solene a festa, / o dia, / que da Santa Eucaristia / :nos recorda a instituição.: (Bis).</w:t>
      </w:r>
    </w:p>
    <w:p w14:paraId="39982562" w14:textId="77777777" w:rsidR="006D41F5" w:rsidRPr="006D41F5" w:rsidRDefault="006D41F5" w:rsidP="006D41F5">
      <w:pPr>
        <w:pStyle w:val="NormalWeb"/>
        <w:contextualSpacing/>
        <w:rPr>
          <w:rFonts w:ascii="Times" w:eastAsia="Times" w:hAnsi="Times" w:cs="Times"/>
        </w:rPr>
      </w:pPr>
      <w:r w:rsidRPr="006D41F5">
        <w:rPr>
          <w:rFonts w:ascii="Times" w:eastAsia="Times" w:hAnsi="Times" w:cs="Times"/>
        </w:rPr>
        <w:t>Novo Rei e nova mesa, / nova Páscoa e realeza, / :foi-se a páscoa dos judeus.: (Bis). </w:t>
      </w:r>
    </w:p>
    <w:p w14:paraId="1CDEE174" w14:textId="77777777" w:rsidR="006D41F5" w:rsidRPr="006D41F5" w:rsidRDefault="006D41F5" w:rsidP="006D41F5">
      <w:pPr>
        <w:pStyle w:val="NormalWeb"/>
        <w:contextualSpacing/>
        <w:rPr>
          <w:rFonts w:ascii="Times" w:eastAsia="Times" w:hAnsi="Times" w:cs="Times"/>
        </w:rPr>
      </w:pPr>
      <w:r w:rsidRPr="006D41F5">
        <w:rPr>
          <w:rFonts w:ascii="Times" w:eastAsia="Times" w:hAnsi="Times" w:cs="Times"/>
        </w:rPr>
        <w:t xml:space="preserve">Era sombra o antigo povo, / o que é velho cede ao novo, / :foge </w:t>
      </w:r>
      <w:proofErr w:type="spellStart"/>
      <w:r w:rsidRPr="006D41F5">
        <w:rPr>
          <w:rFonts w:ascii="Times" w:eastAsia="Times" w:hAnsi="Times" w:cs="Times"/>
        </w:rPr>
        <w:t>a</w:t>
      </w:r>
      <w:proofErr w:type="spellEnd"/>
      <w:r w:rsidRPr="006D41F5">
        <w:rPr>
          <w:rFonts w:ascii="Times" w:eastAsia="Times" w:hAnsi="Times" w:cs="Times"/>
        </w:rPr>
        <w:t xml:space="preserve"> noite, chega a luz.: (Bis).</w:t>
      </w:r>
    </w:p>
    <w:p w14:paraId="2D7BEDD1" w14:textId="77777777" w:rsidR="006D41F5" w:rsidRPr="006D41F5" w:rsidRDefault="006D41F5" w:rsidP="006D41F5">
      <w:pPr>
        <w:pStyle w:val="NormalWeb"/>
        <w:contextualSpacing/>
        <w:rPr>
          <w:rFonts w:ascii="Times" w:eastAsia="Times" w:hAnsi="Times" w:cs="Times"/>
        </w:rPr>
      </w:pPr>
      <w:r w:rsidRPr="006D41F5">
        <w:rPr>
          <w:rFonts w:ascii="Times" w:eastAsia="Times" w:hAnsi="Times" w:cs="Times"/>
        </w:rPr>
        <w:t>O que o Cristo fez na ceia, / manda à Igreja que o rodeia / :repeti-lo até voltar.: (Bis).</w:t>
      </w:r>
    </w:p>
    <w:p w14:paraId="065F3A21" w14:textId="77777777" w:rsidR="006D41F5" w:rsidRPr="006D41F5" w:rsidRDefault="006D41F5" w:rsidP="006D41F5">
      <w:pPr>
        <w:pStyle w:val="NormalWeb"/>
        <w:contextualSpacing/>
        <w:rPr>
          <w:rFonts w:ascii="Times" w:eastAsia="Times" w:hAnsi="Times" w:cs="Times"/>
        </w:rPr>
      </w:pPr>
      <w:r w:rsidRPr="006D41F5">
        <w:rPr>
          <w:rFonts w:ascii="Times" w:eastAsia="Times" w:hAnsi="Times" w:cs="Times"/>
        </w:rPr>
        <w:t>Seu preceito conhecemos: / pão e vinho consagremos / :para a nossa salvação.: (Bis)</w:t>
      </w:r>
    </w:p>
    <w:p w14:paraId="0E45B73E" w14:textId="77777777" w:rsidR="006D41F5" w:rsidRPr="006D41F5" w:rsidRDefault="006D41F5" w:rsidP="006D41F5">
      <w:pPr>
        <w:pStyle w:val="NormalWeb"/>
        <w:contextualSpacing/>
        <w:jc w:val="both"/>
        <w:rPr>
          <w:rFonts w:ascii="Times" w:eastAsia="Times" w:hAnsi="Times" w:cs="Times"/>
        </w:rPr>
      </w:pPr>
    </w:p>
    <w:p w14:paraId="2393824B" w14:textId="2D0D3D55" w:rsidR="006D41F5" w:rsidRPr="006D41F5" w:rsidRDefault="006D41F5" w:rsidP="006D41F5">
      <w:pPr>
        <w:pStyle w:val="NormalWeb"/>
        <w:contextualSpacing/>
        <w:rPr>
          <w:rFonts w:ascii="Times" w:eastAsia="Times" w:hAnsi="Times" w:cs="Times"/>
          <w:color w:val="BF8F00" w:themeColor="accent4" w:themeShade="BF"/>
        </w:rPr>
      </w:pPr>
      <w:r w:rsidRPr="006D41F5">
        <w:rPr>
          <w:rFonts w:ascii="Times" w:eastAsia="Times" w:hAnsi="Times" w:cs="Times"/>
          <w:b/>
          <w:bCs/>
          <w:color w:val="BF8F00" w:themeColor="accent4" w:themeShade="BF"/>
        </w:rPr>
        <w:t>ACLAMAÇÃO AO EVANGELHO</w:t>
      </w:r>
    </w:p>
    <w:p w14:paraId="6CFA36A2" w14:textId="77777777" w:rsidR="006D41F5" w:rsidRPr="006D41F5" w:rsidRDefault="006D41F5" w:rsidP="006D41F5">
      <w:pPr>
        <w:pStyle w:val="NormalWeb"/>
        <w:contextualSpacing/>
        <w:rPr>
          <w:rFonts w:ascii="Times" w:eastAsia="Times" w:hAnsi="Times" w:cs="Times"/>
        </w:rPr>
      </w:pPr>
      <w:r w:rsidRPr="006D41F5">
        <w:rPr>
          <w:rFonts w:ascii="Times" w:eastAsia="Times" w:hAnsi="Times" w:cs="Times"/>
          <w:b/>
          <w:bCs/>
        </w:rPr>
        <w:t>Aleluia, aleluia, aleluia. (Bis)</w:t>
      </w:r>
    </w:p>
    <w:p w14:paraId="560ED851" w14:textId="77777777" w:rsidR="006D41F5" w:rsidRPr="006D41F5" w:rsidRDefault="006D41F5" w:rsidP="006D41F5">
      <w:pPr>
        <w:pStyle w:val="NormalWeb"/>
        <w:contextualSpacing/>
        <w:rPr>
          <w:rFonts w:ascii="Times" w:eastAsia="Times" w:hAnsi="Times" w:cs="Times"/>
        </w:rPr>
      </w:pPr>
      <w:r w:rsidRPr="006D41F5">
        <w:rPr>
          <w:rFonts w:ascii="Times" w:eastAsia="Times" w:hAnsi="Times" w:cs="Times"/>
        </w:rPr>
        <w:t>Eu sou o pão vivo descido do céu. / Quem deste pão come, sempre há de viver.</w:t>
      </w:r>
    </w:p>
    <w:p w14:paraId="128D71D2" w14:textId="77777777" w:rsidR="006D41F5" w:rsidRPr="006D41F5" w:rsidRDefault="006D41F5" w:rsidP="006D41F5">
      <w:pPr>
        <w:pStyle w:val="NormalWeb"/>
        <w:contextualSpacing/>
        <w:jc w:val="both"/>
        <w:rPr>
          <w:rFonts w:ascii="Times" w:eastAsia="Times" w:hAnsi="Times" w:cs="Times"/>
        </w:rPr>
      </w:pPr>
    </w:p>
    <w:p w14:paraId="57544953" w14:textId="465FD7DF" w:rsidR="006D41F5" w:rsidRPr="006D41F5" w:rsidRDefault="006D41F5" w:rsidP="006D41F5">
      <w:pPr>
        <w:pStyle w:val="NormalWeb"/>
        <w:contextualSpacing/>
        <w:rPr>
          <w:rFonts w:ascii="Times" w:eastAsia="Times" w:hAnsi="Times" w:cs="Times"/>
          <w:color w:val="BF8F00" w:themeColor="accent4" w:themeShade="BF"/>
        </w:rPr>
      </w:pPr>
      <w:r w:rsidRPr="006D41F5">
        <w:rPr>
          <w:rFonts w:ascii="Times" w:eastAsia="Times" w:hAnsi="Times" w:cs="Times"/>
          <w:b/>
          <w:bCs/>
          <w:color w:val="BF8F00" w:themeColor="accent4" w:themeShade="BF"/>
        </w:rPr>
        <w:t xml:space="preserve">EVANGELHO </w:t>
      </w:r>
      <w:r w:rsidRPr="006D41F5">
        <w:rPr>
          <w:rFonts w:ascii="Times" w:eastAsia="Times" w:hAnsi="Times" w:cs="Times"/>
          <w:color w:val="BF8F00" w:themeColor="accent4" w:themeShade="BF"/>
        </w:rPr>
        <w:t>(</w:t>
      </w:r>
      <w:proofErr w:type="spellStart"/>
      <w:r w:rsidRPr="006D41F5">
        <w:rPr>
          <w:rFonts w:ascii="Times" w:eastAsia="Times" w:hAnsi="Times" w:cs="Times"/>
          <w:color w:val="BF8F00" w:themeColor="accent4" w:themeShade="BF"/>
        </w:rPr>
        <w:t>Jo</w:t>
      </w:r>
      <w:proofErr w:type="spellEnd"/>
      <w:r w:rsidRPr="006D41F5">
        <w:rPr>
          <w:rFonts w:ascii="Times" w:eastAsia="Times" w:hAnsi="Times" w:cs="Times"/>
          <w:color w:val="BF8F00" w:themeColor="accent4" w:themeShade="BF"/>
        </w:rPr>
        <w:t xml:space="preserve"> 6,51-58) </w:t>
      </w:r>
    </w:p>
    <w:p w14:paraId="698714A6" w14:textId="77777777" w:rsidR="006D41F5" w:rsidRPr="006D41F5" w:rsidRDefault="006D41F5" w:rsidP="006D41F5">
      <w:pPr>
        <w:pStyle w:val="NormalWeb"/>
        <w:contextualSpacing/>
        <w:rPr>
          <w:rFonts w:ascii="Times" w:eastAsia="Times" w:hAnsi="Times" w:cs="Times"/>
        </w:rPr>
      </w:pPr>
      <w:r w:rsidRPr="006D41F5">
        <w:rPr>
          <w:rFonts w:ascii="Times" w:eastAsia="Times" w:hAnsi="Times" w:cs="Times"/>
        </w:rPr>
        <w:t xml:space="preserve">Naquele tempo, disse Jesus às multidões dos judeus: “Eu sou o pão vivo descido do céu. Quem comer deste pão viverá eternamente. E o pão que eu darei é a minha carne dada para a vida do mundo”. Os judeus discutiam entre si, dizendo: “Como é que ele pode dar a sua carne a comer?” Então Jesus disse: “Em verdade, em verdade vos digo: se não comerdes a carne do Filho do Homem e não beberdes o seu sangue, </w:t>
      </w:r>
      <w:r w:rsidRPr="006D41F5">
        <w:rPr>
          <w:rFonts w:ascii="Times" w:eastAsia="Times" w:hAnsi="Times" w:cs="Times"/>
        </w:rPr>
        <w:lastRenderedPageBreak/>
        <w:t>não tereis a vida em vós. Quem come a minha carne e bebe o meu sangue tem a vida eterna, e eu o ressuscitarei no último dia. Porque a minha carne é verdadeira comida; e o meu sangue, verdadeira bebida. Quem come a minha carne e bebe o meu sangue, permanece em mim e eu nele. Como o Pai, que vive, me enviou, e eu vivo por causa do Pai, assim aquele que me recebe como alimento viverá por causa de mim. Este é o pão que desceu do céu. Não é como aquele que vossos pais comeram. Eles morreram. Aquele que come este pão viverá para sempre”.</w:t>
      </w:r>
    </w:p>
    <w:p w14:paraId="7E301F69" w14:textId="77777777" w:rsidR="006D41F5" w:rsidRPr="006D41F5" w:rsidRDefault="006D41F5" w:rsidP="006D41F5">
      <w:pPr>
        <w:pStyle w:val="NormalWeb"/>
        <w:contextualSpacing/>
        <w:rPr>
          <w:rFonts w:ascii="Times" w:eastAsia="Times" w:hAnsi="Times" w:cs="Times"/>
        </w:rPr>
      </w:pPr>
      <w:r w:rsidRPr="006D41F5">
        <w:rPr>
          <w:rFonts w:ascii="Times" w:eastAsia="Times" w:hAnsi="Times" w:cs="Times"/>
        </w:rPr>
        <w:t>Palavra da Salvação.             </w:t>
      </w:r>
    </w:p>
    <w:p w14:paraId="29CA643A" w14:textId="53A0059F" w:rsidR="00F85366" w:rsidRPr="006D41F5" w:rsidRDefault="006D41F5" w:rsidP="006D41F5">
      <w:pPr>
        <w:pStyle w:val="NormalWeb"/>
        <w:contextualSpacing/>
        <w:jc w:val="both"/>
        <w:rPr>
          <w:rFonts w:ascii="Times" w:eastAsia="Times" w:hAnsi="Times" w:cs="Times"/>
        </w:rPr>
      </w:pPr>
      <w:r w:rsidRPr="006D41F5">
        <w:rPr>
          <w:rFonts w:ascii="Times" w:eastAsia="Times" w:hAnsi="Times" w:cs="Times"/>
          <w:b/>
          <w:bCs/>
        </w:rPr>
        <w:t>T. Glória a vós, Senhor.</w:t>
      </w:r>
    </w:p>
    <w:p w14:paraId="1A15DD78" w14:textId="54570793" w:rsidR="004C34E7" w:rsidRPr="00D96870" w:rsidRDefault="004C34E7" w:rsidP="004C34E7">
      <w:pPr>
        <w:spacing w:after="0" w:line="276" w:lineRule="auto"/>
        <w:jc w:val="both"/>
        <w:rPr>
          <w:rFonts w:ascii="Times" w:eastAsia="Times" w:hAnsi="Times" w:cs="Times"/>
          <w:b/>
          <w:color w:val="BF8F00" w:themeColor="accent4" w:themeShade="BF"/>
          <w:sz w:val="24"/>
          <w:szCs w:val="24"/>
          <w:lang w:eastAsia="pt-BR"/>
        </w:rPr>
      </w:pPr>
      <w:r w:rsidRPr="00D96870">
        <w:rPr>
          <w:rFonts w:ascii="Times" w:eastAsia="Times" w:hAnsi="Times" w:cs="Times"/>
          <w:b/>
          <w:color w:val="BF8F00" w:themeColor="accent4" w:themeShade="BF"/>
          <w:sz w:val="24"/>
          <w:szCs w:val="24"/>
          <w:lang w:eastAsia="pt-BR"/>
        </w:rPr>
        <w:t xml:space="preserve">REFLEXÃO </w:t>
      </w:r>
    </w:p>
    <w:p w14:paraId="53DDFE96" w14:textId="5368A61D" w:rsidR="004C34E7" w:rsidRPr="00D96870" w:rsidRDefault="004C34E7" w:rsidP="004C34E7">
      <w:pPr>
        <w:spacing w:after="0" w:line="276" w:lineRule="auto"/>
        <w:jc w:val="both"/>
        <w:rPr>
          <w:rFonts w:ascii="Times" w:eastAsia="Times" w:hAnsi="Times" w:cs="Times"/>
          <w:b/>
          <w:i/>
          <w:iCs/>
          <w:color w:val="BF8F00" w:themeColor="accent4" w:themeShade="BF"/>
          <w:sz w:val="24"/>
          <w:szCs w:val="24"/>
          <w:lang w:eastAsia="pt-BR"/>
        </w:rPr>
      </w:pPr>
      <w:r w:rsidRPr="00D96870">
        <w:rPr>
          <w:rFonts w:ascii="Times" w:eastAsia="Times" w:hAnsi="Times" w:cs="Times"/>
          <w:i/>
          <w:iCs/>
          <w:color w:val="BF8F00" w:themeColor="accent4" w:themeShade="BF"/>
          <w:sz w:val="24"/>
          <w:szCs w:val="24"/>
          <w:lang w:eastAsia="pt-BR"/>
        </w:rPr>
        <w:t>(Diálogo em família sobre as leitura</w:t>
      </w:r>
      <w:r w:rsidR="000E1967" w:rsidRPr="00D96870">
        <w:rPr>
          <w:rFonts w:ascii="Times" w:eastAsia="Times" w:hAnsi="Times" w:cs="Times"/>
          <w:i/>
          <w:iCs/>
          <w:color w:val="BF8F00" w:themeColor="accent4" w:themeShade="BF"/>
          <w:sz w:val="24"/>
          <w:szCs w:val="24"/>
          <w:lang w:eastAsia="pt-BR"/>
        </w:rPr>
        <w:t>s</w:t>
      </w:r>
      <w:r w:rsidR="006D41F5">
        <w:rPr>
          <w:rFonts w:ascii="Times" w:eastAsia="Times" w:hAnsi="Times" w:cs="Times"/>
          <w:i/>
          <w:iCs/>
          <w:color w:val="BF8F00" w:themeColor="accent4" w:themeShade="BF"/>
          <w:sz w:val="24"/>
          <w:szCs w:val="24"/>
          <w:lang w:eastAsia="pt-BR"/>
        </w:rPr>
        <w:t xml:space="preserve"> – leitura da Homilia do </w:t>
      </w:r>
      <w:proofErr w:type="gramStart"/>
      <w:r w:rsidR="006D41F5">
        <w:rPr>
          <w:rFonts w:ascii="Times" w:eastAsia="Times" w:hAnsi="Times" w:cs="Times"/>
          <w:i/>
          <w:iCs/>
          <w:color w:val="BF8F00" w:themeColor="accent4" w:themeShade="BF"/>
          <w:sz w:val="24"/>
          <w:szCs w:val="24"/>
          <w:lang w:eastAsia="pt-BR"/>
        </w:rPr>
        <w:t>papa</w:t>
      </w:r>
      <w:proofErr w:type="gramEnd"/>
      <w:r w:rsidR="006D41F5">
        <w:rPr>
          <w:rFonts w:ascii="Times" w:eastAsia="Times" w:hAnsi="Times" w:cs="Times"/>
          <w:i/>
          <w:iCs/>
          <w:color w:val="BF8F00" w:themeColor="accent4" w:themeShade="BF"/>
          <w:sz w:val="24"/>
          <w:szCs w:val="24"/>
          <w:lang w:eastAsia="pt-BR"/>
        </w:rPr>
        <w:t xml:space="preserve"> Francisco, no final</w:t>
      </w:r>
      <w:r w:rsidRPr="00D96870">
        <w:rPr>
          <w:rFonts w:ascii="Times" w:eastAsia="Times" w:hAnsi="Times" w:cs="Times"/>
          <w:i/>
          <w:iCs/>
          <w:color w:val="BF8F00" w:themeColor="accent4" w:themeShade="BF"/>
          <w:sz w:val="24"/>
          <w:szCs w:val="24"/>
          <w:lang w:eastAsia="pt-BR"/>
        </w:rPr>
        <w:t>)</w:t>
      </w:r>
    </w:p>
    <w:p w14:paraId="067CB0F7" w14:textId="77777777" w:rsidR="004C34E7" w:rsidRPr="00D96870" w:rsidRDefault="004C34E7" w:rsidP="004C34E7">
      <w:pPr>
        <w:spacing w:after="0" w:line="276" w:lineRule="auto"/>
        <w:jc w:val="both"/>
        <w:rPr>
          <w:rFonts w:ascii="Times" w:eastAsia="Times" w:hAnsi="Times" w:cs="Times"/>
          <w:b/>
          <w:color w:val="BF8F00" w:themeColor="accent4" w:themeShade="BF"/>
          <w:sz w:val="24"/>
          <w:szCs w:val="24"/>
          <w:lang w:eastAsia="pt-BR"/>
        </w:rPr>
      </w:pPr>
    </w:p>
    <w:p w14:paraId="789D997E" w14:textId="77777777" w:rsidR="004C34E7" w:rsidRPr="00D96870" w:rsidRDefault="004C34E7" w:rsidP="004C34E7">
      <w:pPr>
        <w:spacing w:after="0" w:line="276" w:lineRule="auto"/>
        <w:jc w:val="both"/>
        <w:rPr>
          <w:rFonts w:ascii="Times" w:eastAsia="Times" w:hAnsi="Times" w:cs="Times"/>
          <w:b/>
          <w:color w:val="BF8F00" w:themeColor="accent4" w:themeShade="BF"/>
          <w:sz w:val="24"/>
          <w:szCs w:val="24"/>
          <w:lang w:eastAsia="pt-BR"/>
        </w:rPr>
      </w:pPr>
      <w:r w:rsidRPr="00D96870">
        <w:rPr>
          <w:rFonts w:ascii="Times" w:eastAsia="Times" w:hAnsi="Times" w:cs="Times"/>
          <w:b/>
          <w:color w:val="BF8F00" w:themeColor="accent4" w:themeShade="BF"/>
          <w:sz w:val="24"/>
          <w:szCs w:val="24"/>
          <w:lang w:eastAsia="pt-BR"/>
        </w:rPr>
        <w:t>PROFISSÃO DE FÉ</w:t>
      </w:r>
    </w:p>
    <w:p w14:paraId="51166597" w14:textId="77777777" w:rsidR="004C34E7" w:rsidRPr="00D96870" w:rsidRDefault="004C34E7" w:rsidP="004C34E7">
      <w:pPr>
        <w:spacing w:after="0" w:line="276" w:lineRule="auto"/>
        <w:jc w:val="both"/>
        <w:rPr>
          <w:rFonts w:ascii="Times" w:eastAsia="Times" w:hAnsi="Times" w:cs="Times"/>
          <w:b/>
          <w:sz w:val="24"/>
          <w:szCs w:val="24"/>
          <w:lang w:eastAsia="pt-BR"/>
        </w:rPr>
      </w:pPr>
      <w:r w:rsidRPr="00D96870">
        <w:rPr>
          <w:rFonts w:ascii="Times" w:eastAsia="Times" w:hAnsi="Times" w:cs="Times"/>
          <w:b/>
          <w:sz w:val="24"/>
          <w:szCs w:val="24"/>
          <w:lang w:eastAsia="pt-BR"/>
        </w:rPr>
        <w:t>T. Creio em Deus Pai Todo-Poderoso, criador do céu e da Terra, e em Jesus Cristo, seu único Filho, nosso Senhor; que foi concebido pelo poder do Espírito Santo, nasceu da Virgem Maria, padeceu sob Pôncio Pilatos, foi crucificado, morto e sepultado, desceu à mansão dos mortos, ressuscitou ao terceiro dia, subiu aos céus, está sentado à direita de Deus Pai Todo-Poderoso, donde há de vir a julgar os vivos e os mortos. Creio no Espírito Santo, na Santa Igreja Católica, na comunhão dos Santos, na remissão dos Pecados, na ressurreição da carne, na vida eterna. Amém.</w:t>
      </w:r>
    </w:p>
    <w:p w14:paraId="1499F611" w14:textId="77777777" w:rsidR="00167C83" w:rsidRPr="00D96870" w:rsidRDefault="00167C83" w:rsidP="00167C83">
      <w:pPr>
        <w:spacing w:after="0" w:line="276" w:lineRule="auto"/>
        <w:jc w:val="both"/>
        <w:rPr>
          <w:rFonts w:ascii="Times" w:eastAsia="Times" w:hAnsi="Times" w:cs="Times"/>
          <w:sz w:val="24"/>
          <w:szCs w:val="24"/>
          <w:lang w:eastAsia="pt-BR"/>
        </w:rPr>
      </w:pPr>
    </w:p>
    <w:p w14:paraId="7E1B42F7" w14:textId="6B5F1FE8" w:rsidR="00167C83" w:rsidRPr="00D96870" w:rsidRDefault="00167C83" w:rsidP="00167C83">
      <w:pPr>
        <w:spacing w:after="0" w:line="276" w:lineRule="auto"/>
        <w:jc w:val="both"/>
        <w:rPr>
          <w:rFonts w:ascii="Times" w:eastAsia="Times" w:hAnsi="Times" w:cs="Times"/>
          <w:b/>
          <w:bCs/>
          <w:color w:val="BF8F00" w:themeColor="accent4" w:themeShade="BF"/>
          <w:sz w:val="24"/>
          <w:szCs w:val="24"/>
          <w:lang w:eastAsia="pt-BR"/>
        </w:rPr>
      </w:pPr>
      <w:r w:rsidRPr="00D96870">
        <w:rPr>
          <w:rFonts w:ascii="Times" w:eastAsia="Times" w:hAnsi="Times" w:cs="Times"/>
          <w:b/>
          <w:bCs/>
          <w:color w:val="BF8F00" w:themeColor="accent4" w:themeShade="BF"/>
          <w:sz w:val="24"/>
          <w:szCs w:val="24"/>
          <w:lang w:eastAsia="pt-BR"/>
        </w:rPr>
        <w:t>PRECES DOS IRMÃOS</w:t>
      </w:r>
    </w:p>
    <w:p w14:paraId="0AA95C2A" w14:textId="2A2680A6" w:rsidR="004D6003" w:rsidRDefault="004C34E7" w:rsidP="0048011A">
      <w:pPr>
        <w:pStyle w:val="NormalWeb"/>
        <w:spacing w:before="0" w:beforeAutospacing="0" w:after="0" w:afterAutospacing="0"/>
        <w:ind w:right="28"/>
        <w:jc w:val="both"/>
        <w:rPr>
          <w:i/>
          <w:iCs/>
          <w:color w:val="000000"/>
        </w:rPr>
      </w:pPr>
      <w:r w:rsidRPr="00D96870">
        <w:rPr>
          <w:rFonts w:ascii="Times" w:eastAsia="Times" w:hAnsi="Times" w:cs="Times"/>
          <w:b/>
          <w:bCs/>
          <w:i/>
          <w:iCs/>
        </w:rPr>
        <w:t>A</w:t>
      </w:r>
      <w:r w:rsidR="00167C83" w:rsidRPr="00D96870">
        <w:rPr>
          <w:rFonts w:ascii="Times" w:eastAsia="Times" w:hAnsi="Times" w:cs="Times"/>
          <w:b/>
          <w:bCs/>
          <w:i/>
          <w:iCs/>
        </w:rPr>
        <w:t>.</w:t>
      </w:r>
      <w:r w:rsidR="00167C83" w:rsidRPr="00D96870">
        <w:rPr>
          <w:rFonts w:ascii="Times" w:eastAsia="Times" w:hAnsi="Times" w:cs="Times"/>
          <w:i/>
          <w:iCs/>
        </w:rPr>
        <w:t xml:space="preserve"> </w:t>
      </w:r>
      <w:r w:rsidR="004E18FC" w:rsidRPr="00D96870">
        <w:rPr>
          <w:i/>
          <w:iCs/>
          <w:color w:val="000000"/>
        </w:rPr>
        <w:t>Dirijamos ao Pai das misericórdias nossas preces:</w:t>
      </w:r>
    </w:p>
    <w:p w14:paraId="222221CB" w14:textId="77777777" w:rsidR="0048011A" w:rsidRDefault="0048011A" w:rsidP="0048011A">
      <w:pPr>
        <w:pStyle w:val="NormalWeb"/>
        <w:spacing w:before="0" w:beforeAutospacing="0" w:after="0" w:afterAutospacing="0"/>
        <w:ind w:right="28"/>
        <w:jc w:val="both"/>
        <w:rPr>
          <w:i/>
          <w:iCs/>
          <w:color w:val="000000"/>
        </w:rPr>
      </w:pPr>
    </w:p>
    <w:p w14:paraId="6927ADC8" w14:textId="77777777" w:rsidR="006D41F5" w:rsidRPr="006D41F5" w:rsidRDefault="006D41F5" w:rsidP="006D41F5">
      <w:pPr>
        <w:spacing w:after="0" w:line="240" w:lineRule="auto"/>
        <w:jc w:val="both"/>
        <w:rPr>
          <w:rFonts w:ascii="Times New Roman" w:eastAsia="Times New Roman" w:hAnsi="Times New Roman" w:cs="Times New Roman"/>
          <w:sz w:val="24"/>
          <w:szCs w:val="24"/>
          <w:lang w:eastAsia="pt-BR"/>
        </w:rPr>
      </w:pPr>
      <w:r w:rsidRPr="006D41F5">
        <w:rPr>
          <w:rFonts w:ascii="Times New Roman" w:eastAsia="Times New Roman" w:hAnsi="Times New Roman" w:cs="Times New Roman"/>
          <w:b/>
          <w:bCs/>
          <w:sz w:val="24"/>
          <w:szCs w:val="24"/>
          <w:lang w:eastAsia="pt-BR"/>
        </w:rPr>
        <w:t>L.</w:t>
      </w:r>
      <w:r w:rsidRPr="006D41F5">
        <w:rPr>
          <w:rFonts w:ascii="Times New Roman" w:eastAsia="Times New Roman" w:hAnsi="Times New Roman" w:cs="Times New Roman"/>
          <w:i/>
          <w:iCs/>
          <w:sz w:val="24"/>
          <w:szCs w:val="24"/>
          <w:lang w:eastAsia="pt-BR"/>
        </w:rPr>
        <w:t xml:space="preserve"> Senhor, edificai sempre mais a vossa Igreja pela Eucaristia, a fim de que ela ajude a saciar a </w:t>
      </w:r>
      <w:proofErr w:type="gramStart"/>
      <w:r w:rsidRPr="006D41F5">
        <w:rPr>
          <w:rFonts w:ascii="Times New Roman" w:eastAsia="Times New Roman" w:hAnsi="Times New Roman" w:cs="Times New Roman"/>
          <w:i/>
          <w:iCs/>
          <w:sz w:val="24"/>
          <w:szCs w:val="24"/>
          <w:lang w:eastAsia="pt-BR"/>
        </w:rPr>
        <w:t>fome  de</w:t>
      </w:r>
      <w:proofErr w:type="gramEnd"/>
      <w:r w:rsidRPr="006D41F5">
        <w:rPr>
          <w:rFonts w:ascii="Times New Roman" w:eastAsia="Times New Roman" w:hAnsi="Times New Roman" w:cs="Times New Roman"/>
          <w:i/>
          <w:iCs/>
          <w:sz w:val="24"/>
          <w:szCs w:val="24"/>
          <w:lang w:eastAsia="pt-BR"/>
        </w:rPr>
        <w:t xml:space="preserve"> pão e de vossa Palavra, sobretudo nestes tempos difíceis, em que muitas pessoas sentem fome do Pão da Vida. Nós vos pedimos:</w:t>
      </w:r>
    </w:p>
    <w:p w14:paraId="3242BE01" w14:textId="77777777" w:rsidR="006D41F5" w:rsidRPr="006D41F5" w:rsidRDefault="006D41F5" w:rsidP="006D41F5">
      <w:pPr>
        <w:spacing w:after="0" w:line="240" w:lineRule="auto"/>
        <w:jc w:val="both"/>
        <w:rPr>
          <w:rFonts w:ascii="Times New Roman" w:eastAsia="Times New Roman" w:hAnsi="Times New Roman" w:cs="Times New Roman"/>
          <w:sz w:val="24"/>
          <w:szCs w:val="24"/>
          <w:lang w:eastAsia="pt-BR"/>
        </w:rPr>
      </w:pPr>
      <w:r w:rsidRPr="006D41F5">
        <w:rPr>
          <w:rFonts w:ascii="Times New Roman" w:eastAsia="Times New Roman" w:hAnsi="Times New Roman" w:cs="Times New Roman"/>
          <w:b/>
          <w:bCs/>
          <w:sz w:val="24"/>
          <w:szCs w:val="24"/>
          <w:lang w:eastAsia="pt-BR"/>
        </w:rPr>
        <w:t>T. Senhor, escutai a nossa prece!</w:t>
      </w:r>
    </w:p>
    <w:p w14:paraId="457FF8DD" w14:textId="77777777" w:rsidR="006D41F5" w:rsidRPr="006D41F5" w:rsidRDefault="006D41F5" w:rsidP="006D41F5">
      <w:pPr>
        <w:spacing w:after="0" w:line="240" w:lineRule="auto"/>
        <w:jc w:val="both"/>
        <w:rPr>
          <w:rFonts w:ascii="Times New Roman" w:eastAsia="Times New Roman" w:hAnsi="Times New Roman" w:cs="Times New Roman"/>
          <w:sz w:val="24"/>
          <w:szCs w:val="24"/>
          <w:lang w:eastAsia="pt-BR"/>
        </w:rPr>
      </w:pPr>
      <w:r w:rsidRPr="006D41F5">
        <w:rPr>
          <w:rFonts w:ascii="Times New Roman" w:eastAsia="Times New Roman" w:hAnsi="Times New Roman" w:cs="Times New Roman"/>
          <w:b/>
          <w:bCs/>
          <w:sz w:val="24"/>
          <w:szCs w:val="24"/>
          <w:lang w:eastAsia="pt-BR"/>
        </w:rPr>
        <w:t xml:space="preserve">L. </w:t>
      </w:r>
      <w:r w:rsidRPr="006D41F5">
        <w:rPr>
          <w:rFonts w:ascii="Times New Roman" w:eastAsia="Times New Roman" w:hAnsi="Times New Roman" w:cs="Times New Roman"/>
          <w:i/>
          <w:iCs/>
          <w:sz w:val="24"/>
          <w:szCs w:val="24"/>
          <w:lang w:eastAsia="pt-BR"/>
        </w:rPr>
        <w:t>Senhor, sustentai nossas comunidades ao redor da mesa do vosso Filho, a fim de que todos sejam verdadeiramente irmãos, comprometidos com os valores do vosso Reino. Nós vos pedimos:</w:t>
      </w:r>
    </w:p>
    <w:p w14:paraId="597B2195" w14:textId="77777777" w:rsidR="006D41F5" w:rsidRPr="006D41F5" w:rsidRDefault="006D41F5" w:rsidP="006D41F5">
      <w:pPr>
        <w:spacing w:after="0" w:line="240" w:lineRule="auto"/>
        <w:jc w:val="both"/>
        <w:rPr>
          <w:rFonts w:ascii="Times New Roman" w:eastAsia="Times New Roman" w:hAnsi="Times New Roman" w:cs="Times New Roman"/>
          <w:sz w:val="24"/>
          <w:szCs w:val="24"/>
          <w:lang w:eastAsia="pt-BR"/>
        </w:rPr>
      </w:pPr>
      <w:r w:rsidRPr="006D41F5">
        <w:rPr>
          <w:rFonts w:ascii="Times New Roman" w:eastAsia="Times New Roman" w:hAnsi="Times New Roman" w:cs="Times New Roman"/>
          <w:b/>
          <w:bCs/>
          <w:sz w:val="24"/>
          <w:szCs w:val="24"/>
          <w:lang w:eastAsia="pt-BR"/>
        </w:rPr>
        <w:t>T. Senhor, escutai a nossa prece!</w:t>
      </w:r>
    </w:p>
    <w:p w14:paraId="63C42F29" w14:textId="77777777" w:rsidR="006D41F5" w:rsidRPr="006D41F5" w:rsidRDefault="006D41F5" w:rsidP="006D41F5">
      <w:pPr>
        <w:spacing w:after="0" w:line="240" w:lineRule="auto"/>
        <w:jc w:val="both"/>
        <w:rPr>
          <w:rFonts w:ascii="Times New Roman" w:eastAsia="Times New Roman" w:hAnsi="Times New Roman" w:cs="Times New Roman"/>
          <w:sz w:val="24"/>
          <w:szCs w:val="24"/>
          <w:lang w:eastAsia="pt-BR"/>
        </w:rPr>
      </w:pPr>
      <w:r w:rsidRPr="006D41F5">
        <w:rPr>
          <w:rFonts w:ascii="Times New Roman" w:eastAsia="Times New Roman" w:hAnsi="Times New Roman" w:cs="Times New Roman"/>
          <w:b/>
          <w:bCs/>
          <w:i/>
          <w:iCs/>
          <w:sz w:val="24"/>
          <w:szCs w:val="24"/>
          <w:lang w:eastAsia="pt-BR"/>
        </w:rPr>
        <w:t xml:space="preserve">L. </w:t>
      </w:r>
      <w:r w:rsidRPr="006D41F5">
        <w:rPr>
          <w:rFonts w:ascii="Times New Roman" w:eastAsia="Times New Roman" w:hAnsi="Times New Roman" w:cs="Times New Roman"/>
          <w:i/>
          <w:iCs/>
          <w:sz w:val="24"/>
          <w:szCs w:val="24"/>
          <w:lang w:eastAsia="pt-BR"/>
        </w:rPr>
        <w:t>Senhor, olhai por todos os presbíteros, ministros da Eucaristia, a fim de que, sustentados pelo Corpo do vosso Filho, sejam sinais da presença salvadora no mundo e façam tudo o que ele disser. Nós vos pedimos:</w:t>
      </w:r>
    </w:p>
    <w:p w14:paraId="78523685" w14:textId="77777777" w:rsidR="006D41F5" w:rsidRPr="006D41F5" w:rsidRDefault="006D41F5" w:rsidP="006D41F5">
      <w:pPr>
        <w:spacing w:after="0" w:line="240" w:lineRule="auto"/>
        <w:jc w:val="both"/>
        <w:rPr>
          <w:rFonts w:ascii="Times New Roman" w:eastAsia="Times New Roman" w:hAnsi="Times New Roman" w:cs="Times New Roman"/>
          <w:sz w:val="24"/>
          <w:szCs w:val="24"/>
          <w:lang w:eastAsia="pt-BR"/>
        </w:rPr>
      </w:pPr>
      <w:r w:rsidRPr="006D41F5">
        <w:rPr>
          <w:rFonts w:ascii="Times New Roman" w:eastAsia="Times New Roman" w:hAnsi="Times New Roman" w:cs="Times New Roman"/>
          <w:b/>
          <w:bCs/>
          <w:sz w:val="24"/>
          <w:szCs w:val="24"/>
          <w:lang w:eastAsia="pt-BR"/>
        </w:rPr>
        <w:t>T. Senhor, escutai a nossa prece!</w:t>
      </w:r>
    </w:p>
    <w:p w14:paraId="3A8D2559" w14:textId="77777777" w:rsidR="000255C8" w:rsidRPr="00D96870" w:rsidRDefault="000255C8" w:rsidP="000255C8">
      <w:pPr>
        <w:spacing w:after="0" w:line="240" w:lineRule="auto"/>
        <w:jc w:val="both"/>
        <w:rPr>
          <w:rFonts w:ascii="Times New Roman" w:eastAsia="Times New Roman" w:hAnsi="Times New Roman" w:cs="Times New Roman"/>
          <w:sz w:val="28"/>
          <w:szCs w:val="28"/>
          <w:lang w:eastAsia="pt-BR"/>
        </w:rPr>
      </w:pPr>
    </w:p>
    <w:p w14:paraId="4F098342" w14:textId="4A40CB61" w:rsidR="004D6003" w:rsidRPr="00D96870" w:rsidRDefault="004D6003" w:rsidP="000255C8">
      <w:pPr>
        <w:spacing w:after="0" w:line="240" w:lineRule="auto"/>
        <w:ind w:right="28"/>
        <w:jc w:val="both"/>
        <w:rPr>
          <w:rFonts w:ascii="Times New Roman" w:eastAsia="Times New Roman" w:hAnsi="Times New Roman" w:cs="Times New Roman"/>
          <w:i/>
          <w:iCs/>
          <w:sz w:val="24"/>
          <w:szCs w:val="24"/>
          <w:lang w:eastAsia="pt-BR"/>
        </w:rPr>
      </w:pPr>
      <w:r w:rsidRPr="00D96870">
        <w:rPr>
          <w:rFonts w:ascii="Times New Roman" w:eastAsia="Times New Roman" w:hAnsi="Times New Roman" w:cs="Times New Roman"/>
          <w:b/>
          <w:bCs/>
          <w:i/>
          <w:iCs/>
          <w:color w:val="000000"/>
          <w:sz w:val="24"/>
          <w:szCs w:val="24"/>
          <w:lang w:eastAsia="pt-BR"/>
        </w:rPr>
        <w:t xml:space="preserve">A. </w:t>
      </w:r>
      <w:r w:rsidRPr="00D96870">
        <w:rPr>
          <w:rFonts w:ascii="Times New Roman" w:eastAsia="Times New Roman" w:hAnsi="Times New Roman" w:cs="Times New Roman"/>
          <w:i/>
          <w:iCs/>
          <w:color w:val="000000"/>
          <w:sz w:val="24"/>
          <w:szCs w:val="24"/>
          <w:lang w:eastAsia="pt-BR"/>
        </w:rPr>
        <w:t>Atendei, ó Deus, às nossas súplicas</w:t>
      </w:r>
      <w:r w:rsidR="004E18FC" w:rsidRPr="00D96870">
        <w:rPr>
          <w:rFonts w:ascii="Times New Roman" w:eastAsia="Times New Roman" w:hAnsi="Times New Roman" w:cs="Times New Roman"/>
          <w:i/>
          <w:iCs/>
          <w:color w:val="000000"/>
          <w:sz w:val="24"/>
          <w:szCs w:val="24"/>
          <w:lang w:eastAsia="pt-BR"/>
        </w:rPr>
        <w:t xml:space="preserve"> e ouvi com bondade as nossas preces. Por Cristo, nosso Senhor. </w:t>
      </w:r>
      <w:r w:rsidRPr="00D96870">
        <w:rPr>
          <w:rFonts w:ascii="Times New Roman" w:eastAsia="Times New Roman" w:hAnsi="Times New Roman" w:cs="Times New Roman"/>
          <w:b/>
          <w:bCs/>
          <w:i/>
          <w:iCs/>
          <w:color w:val="000000"/>
          <w:sz w:val="24"/>
          <w:szCs w:val="24"/>
          <w:lang w:eastAsia="pt-BR"/>
        </w:rPr>
        <w:t xml:space="preserve"> T. Amém.</w:t>
      </w:r>
    </w:p>
    <w:p w14:paraId="7927885E" w14:textId="77777777" w:rsidR="000E1967" w:rsidRPr="00D96870" w:rsidRDefault="000E1967" w:rsidP="00DF5CC8">
      <w:pPr>
        <w:spacing w:after="0" w:line="276" w:lineRule="auto"/>
        <w:jc w:val="both"/>
        <w:rPr>
          <w:rFonts w:ascii="Times" w:eastAsia="Times" w:hAnsi="Times" w:cs="Times"/>
          <w:b/>
          <w:color w:val="7030A0"/>
          <w:sz w:val="24"/>
          <w:szCs w:val="24"/>
          <w:lang w:eastAsia="pt-BR"/>
        </w:rPr>
      </w:pPr>
    </w:p>
    <w:p w14:paraId="1ED4FCFD" w14:textId="77777777" w:rsidR="006D41F5" w:rsidRDefault="006D41F5" w:rsidP="00DF5CC8">
      <w:pPr>
        <w:spacing w:after="0" w:line="276" w:lineRule="auto"/>
        <w:jc w:val="both"/>
        <w:rPr>
          <w:rFonts w:ascii="Times" w:eastAsia="Times" w:hAnsi="Times" w:cs="Times"/>
          <w:b/>
          <w:color w:val="BF8F00" w:themeColor="accent4" w:themeShade="BF"/>
          <w:sz w:val="24"/>
          <w:szCs w:val="24"/>
          <w:lang w:eastAsia="pt-BR"/>
        </w:rPr>
      </w:pPr>
      <w:r>
        <w:rPr>
          <w:rFonts w:ascii="Times" w:eastAsia="Times" w:hAnsi="Times" w:cs="Times"/>
          <w:b/>
          <w:color w:val="BF8F00" w:themeColor="accent4" w:themeShade="BF"/>
          <w:sz w:val="24"/>
          <w:szCs w:val="24"/>
          <w:lang w:eastAsia="pt-BR"/>
        </w:rPr>
        <w:t>MOMENTO DE AÇÃO DE GRAÇAS</w:t>
      </w:r>
    </w:p>
    <w:p w14:paraId="4156990F" w14:textId="77777777" w:rsidR="006D41F5" w:rsidRPr="006D41F5" w:rsidRDefault="006D41F5" w:rsidP="00DF5CC8">
      <w:pPr>
        <w:spacing w:after="0" w:line="276" w:lineRule="auto"/>
        <w:jc w:val="both"/>
        <w:rPr>
          <w:rFonts w:ascii="Times" w:eastAsia="Times" w:hAnsi="Times" w:cs="Times"/>
          <w:bCs/>
          <w:i/>
          <w:iCs/>
          <w:color w:val="BF8F00" w:themeColor="accent4" w:themeShade="BF"/>
          <w:sz w:val="20"/>
          <w:szCs w:val="20"/>
          <w:lang w:eastAsia="pt-BR"/>
        </w:rPr>
      </w:pPr>
      <w:r w:rsidRPr="006D41F5">
        <w:rPr>
          <w:rFonts w:ascii="Times" w:eastAsia="Times" w:hAnsi="Times" w:cs="Times"/>
          <w:bCs/>
          <w:i/>
          <w:iCs/>
          <w:color w:val="BF8F00" w:themeColor="accent4" w:themeShade="BF"/>
          <w:sz w:val="20"/>
          <w:szCs w:val="20"/>
          <w:lang w:eastAsia="pt-BR"/>
        </w:rPr>
        <w:t xml:space="preserve">Sugerimos neste momento que o animador motive os outros participantes a renderem graças a Deus. </w:t>
      </w:r>
    </w:p>
    <w:p w14:paraId="10D85793" w14:textId="77777777" w:rsidR="006D41F5" w:rsidRPr="006D41F5" w:rsidRDefault="006D41F5" w:rsidP="00DF5CC8">
      <w:pPr>
        <w:spacing w:after="0" w:line="276" w:lineRule="auto"/>
        <w:jc w:val="both"/>
        <w:rPr>
          <w:rFonts w:ascii="Times" w:eastAsia="Times" w:hAnsi="Times" w:cs="Times"/>
          <w:bCs/>
          <w:i/>
          <w:iCs/>
          <w:color w:val="BF8F00" w:themeColor="accent4" w:themeShade="BF"/>
          <w:sz w:val="20"/>
          <w:szCs w:val="20"/>
          <w:lang w:eastAsia="pt-BR"/>
        </w:rPr>
      </w:pPr>
      <w:r w:rsidRPr="006D41F5">
        <w:rPr>
          <w:rFonts w:ascii="Times" w:eastAsia="Times" w:hAnsi="Times" w:cs="Times"/>
          <w:bCs/>
          <w:i/>
          <w:iCs/>
          <w:color w:val="BF8F00" w:themeColor="accent4" w:themeShade="BF"/>
          <w:sz w:val="20"/>
          <w:szCs w:val="20"/>
          <w:lang w:eastAsia="pt-BR"/>
        </w:rPr>
        <w:t xml:space="preserve">Por exemplo: “Pelo que queremos agradecer a Deus </w:t>
      </w:r>
      <w:proofErr w:type="spellStart"/>
      <w:r w:rsidRPr="006D41F5">
        <w:rPr>
          <w:rFonts w:ascii="Times" w:eastAsia="Times" w:hAnsi="Times" w:cs="Times"/>
          <w:bCs/>
          <w:i/>
          <w:iCs/>
          <w:color w:val="BF8F00" w:themeColor="accent4" w:themeShade="BF"/>
          <w:sz w:val="20"/>
          <w:szCs w:val="20"/>
          <w:lang w:eastAsia="pt-BR"/>
        </w:rPr>
        <w:t>hoje?”</w:t>
      </w:r>
      <w:proofErr w:type="spellEnd"/>
    </w:p>
    <w:p w14:paraId="7A935DFE" w14:textId="77777777" w:rsidR="006D41F5" w:rsidRDefault="006D41F5" w:rsidP="00DF5CC8">
      <w:pPr>
        <w:spacing w:after="0" w:line="276" w:lineRule="auto"/>
        <w:jc w:val="both"/>
        <w:rPr>
          <w:rFonts w:ascii="Times" w:eastAsia="Times" w:hAnsi="Times" w:cs="Times"/>
          <w:b/>
          <w:color w:val="BF8F00" w:themeColor="accent4" w:themeShade="BF"/>
          <w:sz w:val="24"/>
          <w:szCs w:val="24"/>
          <w:lang w:eastAsia="pt-BR"/>
        </w:rPr>
      </w:pPr>
    </w:p>
    <w:p w14:paraId="6082354C" w14:textId="56A45D12" w:rsidR="000E1967" w:rsidRPr="00D96870" w:rsidRDefault="008D0DD8" w:rsidP="00DF5CC8">
      <w:pPr>
        <w:spacing w:after="0" w:line="276" w:lineRule="auto"/>
        <w:jc w:val="both"/>
        <w:rPr>
          <w:rFonts w:ascii="Times" w:eastAsia="Times" w:hAnsi="Times" w:cs="Times"/>
          <w:b/>
          <w:color w:val="BF8F00" w:themeColor="accent4" w:themeShade="BF"/>
          <w:sz w:val="24"/>
          <w:szCs w:val="24"/>
          <w:lang w:eastAsia="pt-BR"/>
        </w:rPr>
      </w:pPr>
      <w:r w:rsidRPr="00D96870">
        <w:rPr>
          <w:rFonts w:ascii="Times" w:eastAsia="Times" w:hAnsi="Times" w:cs="Times"/>
          <w:b/>
          <w:color w:val="BF8F00" w:themeColor="accent4" w:themeShade="BF"/>
          <w:sz w:val="24"/>
          <w:szCs w:val="24"/>
          <w:lang w:eastAsia="pt-BR"/>
        </w:rPr>
        <w:t xml:space="preserve">ATO DE COMUNHÃO ESPIRITUAL </w:t>
      </w:r>
    </w:p>
    <w:p w14:paraId="02F507DF" w14:textId="0D14580A" w:rsidR="008D0DD8" w:rsidRPr="00D96870" w:rsidRDefault="008D0DD8" w:rsidP="00DF5CC8">
      <w:pPr>
        <w:spacing w:after="0" w:line="276" w:lineRule="auto"/>
        <w:jc w:val="both"/>
        <w:rPr>
          <w:rFonts w:ascii="Times" w:eastAsia="Times" w:hAnsi="Times" w:cs="Times"/>
          <w:b/>
          <w:color w:val="7030A0"/>
          <w:sz w:val="24"/>
          <w:szCs w:val="24"/>
          <w:lang w:eastAsia="pt-BR"/>
        </w:rPr>
      </w:pPr>
      <w:r w:rsidRPr="00D96870">
        <w:rPr>
          <w:rFonts w:ascii="Times" w:eastAsia="Times" w:hAnsi="Times" w:cs="Times"/>
          <w:b/>
          <w:i/>
          <w:iCs/>
          <w:sz w:val="24"/>
          <w:szCs w:val="24"/>
          <w:lang w:eastAsia="pt-BR"/>
        </w:rPr>
        <w:t xml:space="preserve">A. </w:t>
      </w:r>
      <w:r w:rsidRPr="00D96870">
        <w:rPr>
          <w:rFonts w:ascii="Times" w:eastAsia="Times" w:hAnsi="Times" w:cs="Times"/>
          <w:i/>
          <w:iCs/>
          <w:sz w:val="24"/>
          <w:szCs w:val="24"/>
          <w:lang w:eastAsia="pt-BR"/>
        </w:rPr>
        <w:t xml:space="preserve">Façamos agora nossa Comunhão Espiritual. Santo Afonso Maria de </w:t>
      </w:r>
      <w:proofErr w:type="spellStart"/>
      <w:r w:rsidRPr="00D96870">
        <w:rPr>
          <w:rFonts w:ascii="Times" w:eastAsia="Times" w:hAnsi="Times" w:cs="Times"/>
          <w:i/>
          <w:iCs/>
          <w:sz w:val="24"/>
          <w:szCs w:val="24"/>
          <w:lang w:eastAsia="pt-BR"/>
        </w:rPr>
        <w:t>Ligório</w:t>
      </w:r>
      <w:proofErr w:type="spellEnd"/>
      <w:r w:rsidRPr="00D96870">
        <w:rPr>
          <w:rFonts w:ascii="Times" w:eastAsia="Times" w:hAnsi="Times" w:cs="Times"/>
          <w:i/>
          <w:iCs/>
          <w:sz w:val="24"/>
          <w:szCs w:val="24"/>
          <w:lang w:eastAsia="pt-BR"/>
        </w:rPr>
        <w:t xml:space="preserve"> explica-nos o que é isto: “Consiste no desejo de receber a Jesus Sacramentado e em dar-lhe um amoroso abraço, como se já o tivéssemos recebido”.</w:t>
      </w:r>
      <w:r w:rsidRPr="00D96870">
        <w:rPr>
          <w:rFonts w:ascii="Times" w:eastAsia="Times" w:hAnsi="Times" w:cs="Times"/>
          <w:b/>
          <w:i/>
          <w:iCs/>
          <w:sz w:val="24"/>
          <w:szCs w:val="24"/>
          <w:lang w:eastAsia="pt-BR"/>
        </w:rPr>
        <w:t xml:space="preserve"> </w:t>
      </w:r>
      <w:r w:rsidRPr="00D96870">
        <w:rPr>
          <w:rFonts w:ascii="Times" w:eastAsia="Times" w:hAnsi="Times" w:cs="Times"/>
          <w:i/>
          <w:iCs/>
          <w:sz w:val="24"/>
          <w:szCs w:val="24"/>
          <w:lang w:eastAsia="pt-BR"/>
        </w:rPr>
        <w:t>Em um momento de silêncio pensemos na Eucaristia. Meditemos em cada frase que diremos a seguir...</w:t>
      </w:r>
    </w:p>
    <w:p w14:paraId="0D3BA359" w14:textId="77777777" w:rsidR="008D0DD8" w:rsidRPr="00D96870" w:rsidRDefault="008D0DD8" w:rsidP="00DF5CC8">
      <w:pPr>
        <w:spacing w:after="0" w:line="276" w:lineRule="auto"/>
        <w:jc w:val="both"/>
        <w:rPr>
          <w:rFonts w:ascii="Times" w:eastAsia="Times" w:hAnsi="Times" w:cs="Times"/>
          <w:b/>
          <w:sz w:val="24"/>
          <w:szCs w:val="24"/>
          <w:lang w:eastAsia="pt-BR"/>
        </w:rPr>
      </w:pPr>
      <w:r w:rsidRPr="00D96870">
        <w:rPr>
          <w:rFonts w:ascii="Times" w:eastAsia="Times" w:hAnsi="Times" w:cs="Times"/>
          <w:b/>
          <w:sz w:val="24"/>
          <w:szCs w:val="24"/>
          <w:lang w:eastAsia="pt-BR"/>
        </w:rPr>
        <w:t xml:space="preserve">T. Vinde, Jesus adorável, vinde ao meu pobre coração; </w:t>
      </w:r>
      <w:r w:rsidRPr="00D96870">
        <w:rPr>
          <w:rFonts w:ascii="Times" w:eastAsia="Times" w:hAnsi="Times" w:cs="Times"/>
          <w:sz w:val="24"/>
          <w:szCs w:val="24"/>
          <w:lang w:eastAsia="pt-BR"/>
        </w:rPr>
        <w:t>(Pausa)</w:t>
      </w:r>
      <w:r w:rsidR="002066AE" w:rsidRPr="00D96870">
        <w:rPr>
          <w:rFonts w:ascii="Times" w:eastAsia="Times" w:hAnsi="Times" w:cs="Times"/>
          <w:b/>
          <w:sz w:val="24"/>
          <w:szCs w:val="24"/>
          <w:lang w:eastAsia="pt-BR"/>
        </w:rPr>
        <w:t xml:space="preserve"> / </w:t>
      </w:r>
      <w:r w:rsidRPr="00D96870">
        <w:rPr>
          <w:rFonts w:ascii="Times" w:eastAsia="Times" w:hAnsi="Times" w:cs="Times"/>
          <w:b/>
          <w:sz w:val="24"/>
          <w:szCs w:val="24"/>
          <w:lang w:eastAsia="pt-BR"/>
        </w:rPr>
        <w:t xml:space="preserve">Vinde saciar meu desejo; </w:t>
      </w:r>
      <w:r w:rsidRPr="00D96870">
        <w:rPr>
          <w:rFonts w:ascii="Times" w:eastAsia="Times" w:hAnsi="Times" w:cs="Times"/>
          <w:sz w:val="24"/>
          <w:szCs w:val="24"/>
          <w:lang w:eastAsia="pt-BR"/>
        </w:rPr>
        <w:t>(Pausa)</w:t>
      </w:r>
      <w:r w:rsidR="002066AE" w:rsidRPr="00D96870">
        <w:rPr>
          <w:rFonts w:ascii="Times" w:eastAsia="Times" w:hAnsi="Times" w:cs="Times"/>
          <w:b/>
          <w:sz w:val="24"/>
          <w:szCs w:val="24"/>
          <w:lang w:eastAsia="pt-BR"/>
        </w:rPr>
        <w:t xml:space="preserve"> / </w:t>
      </w:r>
      <w:r w:rsidRPr="00D96870">
        <w:rPr>
          <w:rFonts w:ascii="Times" w:eastAsia="Times" w:hAnsi="Times" w:cs="Times"/>
          <w:b/>
          <w:sz w:val="24"/>
          <w:szCs w:val="24"/>
          <w:lang w:eastAsia="pt-BR"/>
        </w:rPr>
        <w:t>Vinde meu adorado Jesus, vinde ó dulcíssimo Jesus!</w:t>
      </w:r>
      <w:r w:rsidRPr="00D96870">
        <w:rPr>
          <w:rFonts w:ascii="Corbel" w:eastAsia="Corbel" w:hAnsi="Corbel" w:cs="Corbel"/>
          <w:sz w:val="24"/>
          <w:szCs w:val="24"/>
          <w:lang w:eastAsia="pt-BR"/>
        </w:rPr>
        <w:t xml:space="preserve"> </w:t>
      </w:r>
      <w:r w:rsidRPr="00D96870">
        <w:rPr>
          <w:rFonts w:ascii="Times" w:eastAsia="Times" w:hAnsi="Times" w:cs="Times"/>
          <w:sz w:val="24"/>
          <w:szCs w:val="24"/>
          <w:lang w:eastAsia="pt-BR"/>
        </w:rPr>
        <w:t>(Pausa)</w:t>
      </w:r>
      <w:r w:rsidR="002066AE" w:rsidRPr="00D96870">
        <w:rPr>
          <w:rFonts w:ascii="Corbel" w:eastAsia="Corbel" w:hAnsi="Corbel" w:cs="Corbel"/>
          <w:sz w:val="24"/>
          <w:szCs w:val="24"/>
          <w:lang w:eastAsia="pt-BR"/>
        </w:rPr>
        <w:t xml:space="preserve"> / </w:t>
      </w:r>
      <w:r w:rsidRPr="00D96870">
        <w:rPr>
          <w:rFonts w:ascii="Times" w:eastAsia="Times" w:hAnsi="Times" w:cs="Times"/>
          <w:b/>
          <w:sz w:val="24"/>
          <w:szCs w:val="24"/>
          <w:lang w:eastAsia="pt-BR"/>
        </w:rPr>
        <w:t>Creio que est</w:t>
      </w:r>
      <w:r w:rsidR="002066AE" w:rsidRPr="00D96870">
        <w:rPr>
          <w:rFonts w:ascii="Times" w:eastAsia="Times" w:hAnsi="Times" w:cs="Times"/>
          <w:b/>
          <w:sz w:val="24"/>
          <w:szCs w:val="24"/>
          <w:lang w:eastAsia="pt-BR"/>
        </w:rPr>
        <w:t>ai</w:t>
      </w:r>
      <w:r w:rsidRPr="00D96870">
        <w:rPr>
          <w:rFonts w:ascii="Times" w:eastAsia="Times" w:hAnsi="Times" w:cs="Times"/>
          <w:b/>
          <w:sz w:val="24"/>
          <w:szCs w:val="24"/>
          <w:lang w:eastAsia="pt-BR"/>
        </w:rPr>
        <w:t xml:space="preserve">s presente na Eucaristia! </w:t>
      </w:r>
      <w:r w:rsidRPr="00D96870">
        <w:rPr>
          <w:rFonts w:ascii="Times" w:eastAsia="Times" w:hAnsi="Times" w:cs="Times"/>
          <w:sz w:val="24"/>
          <w:szCs w:val="24"/>
          <w:lang w:eastAsia="pt-BR"/>
        </w:rPr>
        <w:t>(Pausa)</w:t>
      </w:r>
      <w:r w:rsidR="002066AE" w:rsidRPr="00D96870">
        <w:rPr>
          <w:rFonts w:ascii="Times" w:eastAsia="Times" w:hAnsi="Times" w:cs="Times"/>
          <w:b/>
          <w:sz w:val="24"/>
          <w:szCs w:val="24"/>
          <w:lang w:eastAsia="pt-BR"/>
        </w:rPr>
        <w:t xml:space="preserve"> / Vos</w:t>
      </w:r>
      <w:r w:rsidRPr="00D96870">
        <w:rPr>
          <w:rFonts w:ascii="Times" w:eastAsia="Times" w:hAnsi="Times" w:cs="Times"/>
          <w:b/>
          <w:sz w:val="24"/>
          <w:szCs w:val="24"/>
          <w:lang w:eastAsia="pt-BR"/>
        </w:rPr>
        <w:t xml:space="preserve"> amo sobre todas as coisas;</w:t>
      </w:r>
      <w:r w:rsidRPr="00D96870">
        <w:rPr>
          <w:rFonts w:ascii="Times" w:eastAsia="Times" w:hAnsi="Times" w:cs="Times"/>
          <w:sz w:val="24"/>
          <w:szCs w:val="24"/>
          <w:lang w:eastAsia="pt-BR"/>
        </w:rPr>
        <w:t xml:space="preserve"> (Pausa)</w:t>
      </w:r>
      <w:r w:rsidR="002066AE" w:rsidRPr="00D96870">
        <w:rPr>
          <w:rFonts w:ascii="Times" w:eastAsia="Times" w:hAnsi="Times" w:cs="Times"/>
          <w:b/>
          <w:sz w:val="24"/>
          <w:szCs w:val="24"/>
          <w:lang w:eastAsia="pt-BR"/>
        </w:rPr>
        <w:t xml:space="preserve"> / </w:t>
      </w:r>
      <w:r w:rsidRPr="00D96870">
        <w:rPr>
          <w:rFonts w:ascii="Times" w:eastAsia="Times" w:hAnsi="Times" w:cs="Times"/>
          <w:b/>
          <w:sz w:val="24"/>
          <w:szCs w:val="24"/>
          <w:lang w:eastAsia="pt-BR"/>
        </w:rPr>
        <w:t>Desejo receber-</w:t>
      </w:r>
      <w:r w:rsidR="002066AE" w:rsidRPr="00D96870">
        <w:rPr>
          <w:rFonts w:ascii="Times" w:eastAsia="Times" w:hAnsi="Times" w:cs="Times"/>
          <w:b/>
          <w:sz w:val="24"/>
          <w:szCs w:val="24"/>
          <w:lang w:eastAsia="pt-BR"/>
        </w:rPr>
        <w:t>vos</w:t>
      </w:r>
      <w:r w:rsidRPr="00D96870">
        <w:rPr>
          <w:rFonts w:ascii="Times" w:eastAsia="Times" w:hAnsi="Times" w:cs="Times"/>
          <w:b/>
          <w:sz w:val="24"/>
          <w:szCs w:val="24"/>
          <w:lang w:eastAsia="pt-BR"/>
        </w:rPr>
        <w:t xml:space="preserve"> em minha vida; </w:t>
      </w:r>
      <w:r w:rsidRPr="00D96870">
        <w:rPr>
          <w:rFonts w:ascii="Times" w:eastAsia="Times" w:hAnsi="Times" w:cs="Times"/>
          <w:sz w:val="24"/>
          <w:szCs w:val="24"/>
          <w:lang w:eastAsia="pt-BR"/>
        </w:rPr>
        <w:t>(Pausa)</w:t>
      </w:r>
      <w:r w:rsidR="002066AE" w:rsidRPr="00D96870">
        <w:rPr>
          <w:rFonts w:ascii="Times" w:eastAsia="Times" w:hAnsi="Times" w:cs="Times"/>
          <w:b/>
          <w:sz w:val="24"/>
          <w:szCs w:val="24"/>
          <w:lang w:eastAsia="pt-BR"/>
        </w:rPr>
        <w:t xml:space="preserve"> / </w:t>
      </w:r>
      <w:r w:rsidRPr="00D96870">
        <w:rPr>
          <w:rFonts w:ascii="Times" w:eastAsia="Times" w:hAnsi="Times" w:cs="Times"/>
          <w:b/>
          <w:sz w:val="24"/>
          <w:szCs w:val="24"/>
          <w:lang w:eastAsia="pt-BR"/>
        </w:rPr>
        <w:t>V</w:t>
      </w:r>
      <w:r w:rsidR="002066AE" w:rsidRPr="00D96870">
        <w:rPr>
          <w:rFonts w:ascii="Times" w:eastAsia="Times" w:hAnsi="Times" w:cs="Times"/>
          <w:b/>
          <w:sz w:val="24"/>
          <w:szCs w:val="24"/>
          <w:lang w:eastAsia="pt-BR"/>
        </w:rPr>
        <w:t xml:space="preserve">inde </w:t>
      </w:r>
      <w:r w:rsidRPr="00D96870">
        <w:rPr>
          <w:rFonts w:ascii="Times" w:eastAsia="Times" w:hAnsi="Times" w:cs="Times"/>
          <w:b/>
          <w:sz w:val="24"/>
          <w:szCs w:val="24"/>
          <w:lang w:eastAsia="pt-BR"/>
        </w:rPr>
        <w:t>espiritualmente a meu coração, permanece</w:t>
      </w:r>
      <w:r w:rsidR="002066AE" w:rsidRPr="00D96870">
        <w:rPr>
          <w:rFonts w:ascii="Times" w:eastAsia="Times" w:hAnsi="Times" w:cs="Times"/>
          <w:b/>
          <w:sz w:val="24"/>
          <w:szCs w:val="24"/>
          <w:lang w:eastAsia="pt-BR"/>
        </w:rPr>
        <w:t>i</w:t>
      </w:r>
      <w:r w:rsidRPr="00D96870">
        <w:rPr>
          <w:rFonts w:ascii="Times" w:eastAsia="Times" w:hAnsi="Times" w:cs="Times"/>
          <w:b/>
          <w:sz w:val="24"/>
          <w:szCs w:val="24"/>
          <w:lang w:eastAsia="pt-BR"/>
        </w:rPr>
        <w:t xml:space="preserve"> em mim e faça que nunca </w:t>
      </w:r>
      <w:r w:rsidR="002066AE" w:rsidRPr="00D96870">
        <w:rPr>
          <w:rFonts w:ascii="Times" w:eastAsia="Times" w:hAnsi="Times" w:cs="Times"/>
          <w:b/>
          <w:sz w:val="24"/>
          <w:szCs w:val="24"/>
          <w:lang w:eastAsia="pt-BR"/>
        </w:rPr>
        <w:t>vos</w:t>
      </w:r>
      <w:r w:rsidRPr="00D96870">
        <w:rPr>
          <w:rFonts w:ascii="Times" w:eastAsia="Times" w:hAnsi="Times" w:cs="Times"/>
          <w:b/>
          <w:sz w:val="24"/>
          <w:szCs w:val="24"/>
          <w:lang w:eastAsia="pt-BR"/>
        </w:rPr>
        <w:t xml:space="preserve"> abandone.</w:t>
      </w:r>
    </w:p>
    <w:p w14:paraId="43F63CB0" w14:textId="77777777" w:rsidR="008D0DD8" w:rsidRPr="00D96870" w:rsidRDefault="002066AE" w:rsidP="00DF5CC8">
      <w:pPr>
        <w:spacing w:after="0" w:line="276" w:lineRule="auto"/>
        <w:jc w:val="both"/>
        <w:rPr>
          <w:rFonts w:ascii="Times" w:eastAsia="Times" w:hAnsi="Times" w:cs="Times"/>
          <w:bCs/>
          <w:i/>
          <w:iCs/>
          <w:sz w:val="24"/>
          <w:szCs w:val="24"/>
          <w:highlight w:val="white"/>
          <w:lang w:eastAsia="pt-BR"/>
        </w:rPr>
      </w:pPr>
      <w:r w:rsidRPr="00D96870">
        <w:rPr>
          <w:rFonts w:ascii="Times" w:eastAsia="Times" w:hAnsi="Times" w:cs="Times"/>
          <w:bCs/>
          <w:i/>
          <w:iCs/>
          <w:sz w:val="24"/>
          <w:szCs w:val="24"/>
          <w:highlight w:val="white"/>
          <w:lang w:eastAsia="pt-BR"/>
        </w:rPr>
        <w:t>(M</w:t>
      </w:r>
      <w:r w:rsidR="008D0DD8" w:rsidRPr="00D96870">
        <w:rPr>
          <w:rFonts w:ascii="Times" w:eastAsia="Times" w:hAnsi="Times" w:cs="Times"/>
          <w:bCs/>
          <w:i/>
          <w:iCs/>
          <w:sz w:val="24"/>
          <w:szCs w:val="24"/>
          <w:highlight w:val="white"/>
          <w:lang w:eastAsia="pt-BR"/>
        </w:rPr>
        <w:t>omento de silênci</w:t>
      </w:r>
      <w:r w:rsidRPr="00D96870">
        <w:rPr>
          <w:rFonts w:ascii="Times" w:eastAsia="Times" w:hAnsi="Times" w:cs="Times"/>
          <w:bCs/>
          <w:i/>
          <w:iCs/>
          <w:sz w:val="24"/>
          <w:szCs w:val="24"/>
          <w:highlight w:val="white"/>
          <w:lang w:eastAsia="pt-BR"/>
        </w:rPr>
        <w:t>o)</w:t>
      </w:r>
    </w:p>
    <w:p w14:paraId="588314FA" w14:textId="178F4C5D" w:rsidR="008D0DD8" w:rsidRDefault="008D0DD8" w:rsidP="00DF5CC8">
      <w:pPr>
        <w:spacing w:after="0" w:line="276" w:lineRule="auto"/>
        <w:jc w:val="both"/>
        <w:rPr>
          <w:rFonts w:ascii="Times" w:eastAsia="Times" w:hAnsi="Times" w:cs="Times"/>
          <w:b/>
          <w:sz w:val="24"/>
          <w:szCs w:val="24"/>
          <w:lang w:eastAsia="pt-BR"/>
        </w:rPr>
      </w:pPr>
    </w:p>
    <w:p w14:paraId="6F713BBD" w14:textId="660DA517" w:rsidR="009D76C5" w:rsidRDefault="009D76C5" w:rsidP="00DF5CC8">
      <w:pPr>
        <w:spacing w:after="0" w:line="276" w:lineRule="auto"/>
        <w:jc w:val="both"/>
        <w:rPr>
          <w:rFonts w:ascii="Times" w:eastAsia="Times" w:hAnsi="Times" w:cs="Times"/>
          <w:b/>
          <w:sz w:val="24"/>
          <w:szCs w:val="24"/>
          <w:lang w:eastAsia="pt-BR"/>
        </w:rPr>
      </w:pPr>
    </w:p>
    <w:p w14:paraId="34833EB2" w14:textId="77777777" w:rsidR="009D76C5" w:rsidRPr="00D96870" w:rsidRDefault="009D76C5" w:rsidP="00DF5CC8">
      <w:pPr>
        <w:spacing w:after="0" w:line="276" w:lineRule="auto"/>
        <w:jc w:val="both"/>
        <w:rPr>
          <w:rFonts w:ascii="Times" w:eastAsia="Times" w:hAnsi="Times" w:cs="Times"/>
          <w:b/>
          <w:sz w:val="24"/>
          <w:szCs w:val="24"/>
          <w:lang w:eastAsia="pt-BR"/>
        </w:rPr>
      </w:pPr>
    </w:p>
    <w:p w14:paraId="7F984CFF" w14:textId="77777777" w:rsidR="00F85366" w:rsidRPr="00D96870" w:rsidRDefault="00F85366" w:rsidP="00DF5CC8">
      <w:pPr>
        <w:spacing w:after="0" w:line="276" w:lineRule="auto"/>
        <w:jc w:val="both"/>
        <w:rPr>
          <w:rFonts w:ascii="Times" w:eastAsia="Times" w:hAnsi="Times" w:cs="Times"/>
          <w:b/>
          <w:color w:val="BF8F00" w:themeColor="accent4" w:themeShade="BF"/>
          <w:sz w:val="24"/>
          <w:szCs w:val="24"/>
          <w:lang w:eastAsia="pt-BR"/>
        </w:rPr>
      </w:pPr>
      <w:r w:rsidRPr="00D96870">
        <w:rPr>
          <w:rFonts w:ascii="Times" w:eastAsia="Times" w:hAnsi="Times" w:cs="Times"/>
          <w:b/>
          <w:color w:val="BF8F00" w:themeColor="accent4" w:themeShade="BF"/>
          <w:sz w:val="24"/>
          <w:szCs w:val="24"/>
          <w:lang w:eastAsia="pt-BR"/>
        </w:rPr>
        <w:t>CANTO</w:t>
      </w:r>
    </w:p>
    <w:p w14:paraId="44D063DC" w14:textId="77777777" w:rsidR="006D41F5" w:rsidRPr="006D41F5" w:rsidRDefault="006D41F5" w:rsidP="006D41F5">
      <w:pPr>
        <w:spacing w:after="0" w:line="276" w:lineRule="auto"/>
        <w:jc w:val="both"/>
        <w:rPr>
          <w:rFonts w:ascii="Times" w:eastAsia="Times" w:hAnsi="Times" w:cs="Times"/>
          <w:b/>
          <w:sz w:val="24"/>
          <w:szCs w:val="24"/>
          <w:lang w:eastAsia="pt-BR"/>
        </w:rPr>
      </w:pPr>
      <w:r w:rsidRPr="006D41F5">
        <w:rPr>
          <w:rFonts w:ascii="Times" w:eastAsia="Times" w:hAnsi="Times" w:cs="Times"/>
          <w:b/>
          <w:bCs/>
          <w:i/>
          <w:iCs/>
          <w:sz w:val="24"/>
          <w:szCs w:val="24"/>
          <w:lang w:eastAsia="pt-BR"/>
        </w:rPr>
        <w:t>Eu sou o pão que vem do céu; / quem crer em mim, irá viver.</w:t>
      </w:r>
    </w:p>
    <w:p w14:paraId="0993CFF5" w14:textId="77777777" w:rsidR="006D41F5" w:rsidRPr="006D41F5" w:rsidRDefault="006D41F5" w:rsidP="006D41F5">
      <w:pPr>
        <w:spacing w:after="0" w:line="276" w:lineRule="auto"/>
        <w:jc w:val="both"/>
        <w:rPr>
          <w:rFonts w:ascii="Times" w:eastAsia="Times" w:hAnsi="Times" w:cs="Times"/>
          <w:bCs/>
          <w:sz w:val="24"/>
          <w:szCs w:val="24"/>
          <w:lang w:eastAsia="pt-BR"/>
        </w:rPr>
      </w:pPr>
      <w:r w:rsidRPr="006D41F5">
        <w:rPr>
          <w:rFonts w:ascii="Times" w:eastAsia="Times" w:hAnsi="Times" w:cs="Times"/>
          <w:bCs/>
          <w:sz w:val="24"/>
          <w:szCs w:val="24"/>
          <w:lang w:eastAsia="pt-BR"/>
        </w:rPr>
        <w:t>1. Nós reconhecemos o Senhor, partindo o pão, / mistério de amor, a nossa refeição.</w:t>
      </w:r>
    </w:p>
    <w:p w14:paraId="069DA61A" w14:textId="77777777" w:rsidR="006D41F5" w:rsidRPr="006D41F5" w:rsidRDefault="006D41F5" w:rsidP="006D41F5">
      <w:pPr>
        <w:spacing w:after="0" w:line="276" w:lineRule="auto"/>
        <w:jc w:val="both"/>
        <w:rPr>
          <w:rFonts w:ascii="Times" w:eastAsia="Times" w:hAnsi="Times" w:cs="Times"/>
          <w:bCs/>
          <w:sz w:val="24"/>
          <w:szCs w:val="24"/>
          <w:lang w:eastAsia="pt-BR"/>
        </w:rPr>
      </w:pPr>
      <w:r w:rsidRPr="006D41F5">
        <w:rPr>
          <w:rFonts w:ascii="Times" w:eastAsia="Times" w:hAnsi="Times" w:cs="Times"/>
          <w:bCs/>
          <w:sz w:val="24"/>
          <w:szCs w:val="24"/>
          <w:lang w:eastAsia="pt-BR"/>
        </w:rPr>
        <w:t>2. O Senhor Jesus no Sacramento nos deixou / memorial da cruz: morte e ressurreição.</w:t>
      </w:r>
    </w:p>
    <w:p w14:paraId="68F9DA7B" w14:textId="77777777" w:rsidR="006D41F5" w:rsidRPr="006D41F5" w:rsidRDefault="006D41F5" w:rsidP="006D41F5">
      <w:pPr>
        <w:spacing w:after="0" w:line="276" w:lineRule="auto"/>
        <w:jc w:val="both"/>
        <w:rPr>
          <w:rFonts w:ascii="Times" w:eastAsia="Times" w:hAnsi="Times" w:cs="Times"/>
          <w:bCs/>
          <w:sz w:val="24"/>
          <w:szCs w:val="24"/>
          <w:lang w:eastAsia="pt-BR"/>
        </w:rPr>
      </w:pPr>
      <w:r w:rsidRPr="006D41F5">
        <w:rPr>
          <w:rFonts w:ascii="Times" w:eastAsia="Times" w:hAnsi="Times" w:cs="Times"/>
          <w:bCs/>
          <w:sz w:val="24"/>
          <w:szCs w:val="24"/>
          <w:lang w:eastAsia="pt-BR"/>
        </w:rPr>
        <w:t>3. Tão grande mistério adoramos, neste altar, / que nossa fé sustente o nosso caminhar!</w:t>
      </w:r>
    </w:p>
    <w:p w14:paraId="543F92E0" w14:textId="77777777" w:rsidR="006D41F5" w:rsidRPr="006D41F5" w:rsidRDefault="006D41F5" w:rsidP="006D41F5">
      <w:pPr>
        <w:spacing w:after="0" w:line="276" w:lineRule="auto"/>
        <w:jc w:val="both"/>
        <w:rPr>
          <w:rFonts w:ascii="Times" w:eastAsia="Times" w:hAnsi="Times" w:cs="Times"/>
          <w:bCs/>
          <w:sz w:val="24"/>
          <w:szCs w:val="24"/>
          <w:lang w:eastAsia="pt-BR"/>
        </w:rPr>
      </w:pPr>
      <w:r w:rsidRPr="006D41F5">
        <w:rPr>
          <w:rFonts w:ascii="Times" w:eastAsia="Times" w:hAnsi="Times" w:cs="Times"/>
          <w:bCs/>
          <w:sz w:val="24"/>
          <w:szCs w:val="24"/>
          <w:lang w:eastAsia="pt-BR"/>
        </w:rPr>
        <w:t>4. Ao Povo de Deus, lá no deserto, sem pão, sem lar, / Deus fez cair do céu comida salutar.</w:t>
      </w:r>
    </w:p>
    <w:p w14:paraId="25F26E53" w14:textId="77777777" w:rsidR="006D41F5" w:rsidRPr="006D41F5" w:rsidRDefault="006D41F5" w:rsidP="006D41F5">
      <w:pPr>
        <w:spacing w:after="0" w:line="276" w:lineRule="auto"/>
        <w:jc w:val="both"/>
        <w:rPr>
          <w:rFonts w:ascii="Times" w:eastAsia="Times" w:hAnsi="Times" w:cs="Times"/>
          <w:bCs/>
          <w:sz w:val="24"/>
          <w:szCs w:val="24"/>
          <w:lang w:eastAsia="pt-BR"/>
        </w:rPr>
      </w:pPr>
      <w:r w:rsidRPr="006D41F5">
        <w:rPr>
          <w:rFonts w:ascii="Times" w:eastAsia="Times" w:hAnsi="Times" w:cs="Times"/>
          <w:bCs/>
          <w:sz w:val="24"/>
          <w:szCs w:val="24"/>
          <w:lang w:eastAsia="pt-BR"/>
        </w:rPr>
        <w:t>5. Todos se assentaram, todos comeram, até se fartarem; / glória e louvor a Deus, que vem nos saciar!</w:t>
      </w:r>
    </w:p>
    <w:p w14:paraId="607F1C8C" w14:textId="77777777" w:rsidR="006D41F5" w:rsidRPr="006D41F5" w:rsidRDefault="006D41F5" w:rsidP="006D41F5">
      <w:pPr>
        <w:spacing w:after="0" w:line="276" w:lineRule="auto"/>
        <w:jc w:val="both"/>
        <w:rPr>
          <w:rFonts w:ascii="Times" w:eastAsia="Times" w:hAnsi="Times" w:cs="Times"/>
          <w:bCs/>
          <w:sz w:val="24"/>
          <w:szCs w:val="24"/>
          <w:lang w:eastAsia="pt-BR"/>
        </w:rPr>
      </w:pPr>
      <w:r w:rsidRPr="006D41F5">
        <w:rPr>
          <w:rFonts w:ascii="Times" w:eastAsia="Times" w:hAnsi="Times" w:cs="Times"/>
          <w:bCs/>
          <w:sz w:val="24"/>
          <w:szCs w:val="24"/>
          <w:lang w:eastAsia="pt-BR"/>
        </w:rPr>
        <w:t>6. Corpo do Senhor é o pão que temos no altar / e o vinho consagrado é o sangue redentor.</w:t>
      </w:r>
    </w:p>
    <w:p w14:paraId="6A476ABE" w14:textId="77777777" w:rsidR="00F85366" w:rsidRPr="00D96870" w:rsidRDefault="00F85366" w:rsidP="00DF5CC8">
      <w:pPr>
        <w:spacing w:after="0" w:line="276" w:lineRule="auto"/>
        <w:jc w:val="both"/>
        <w:rPr>
          <w:rFonts w:ascii="Times" w:eastAsia="Times" w:hAnsi="Times" w:cs="Times"/>
          <w:b/>
          <w:color w:val="BF8F00" w:themeColor="accent4" w:themeShade="BF"/>
          <w:sz w:val="24"/>
          <w:szCs w:val="24"/>
          <w:lang w:eastAsia="pt-BR"/>
        </w:rPr>
      </w:pPr>
    </w:p>
    <w:p w14:paraId="37C89EB3" w14:textId="10CED82A" w:rsidR="008D0DD8" w:rsidRPr="00D96870" w:rsidRDefault="002066AE" w:rsidP="00DF5CC8">
      <w:pPr>
        <w:spacing w:after="0" w:line="276" w:lineRule="auto"/>
        <w:jc w:val="both"/>
        <w:rPr>
          <w:rFonts w:ascii="Times" w:eastAsia="Times" w:hAnsi="Times" w:cs="Times"/>
          <w:b/>
          <w:color w:val="BF8F00" w:themeColor="accent4" w:themeShade="BF"/>
          <w:sz w:val="24"/>
          <w:szCs w:val="24"/>
          <w:lang w:eastAsia="pt-BR"/>
        </w:rPr>
      </w:pPr>
      <w:r w:rsidRPr="00D96870">
        <w:rPr>
          <w:rFonts w:ascii="Times" w:eastAsia="Times" w:hAnsi="Times" w:cs="Times"/>
          <w:b/>
          <w:color w:val="BF8F00" w:themeColor="accent4" w:themeShade="BF"/>
          <w:sz w:val="24"/>
          <w:szCs w:val="24"/>
          <w:lang w:eastAsia="pt-BR"/>
        </w:rPr>
        <w:t>ORAÇÃO A NOSSA SENHORA</w:t>
      </w:r>
    </w:p>
    <w:p w14:paraId="267D17BD" w14:textId="596C494E" w:rsidR="008D0DD8" w:rsidRPr="00D96870" w:rsidRDefault="002066AE" w:rsidP="00DF5CC8">
      <w:pPr>
        <w:spacing w:after="0" w:line="276" w:lineRule="auto"/>
        <w:jc w:val="both"/>
        <w:rPr>
          <w:rFonts w:ascii="Times" w:eastAsia="Times" w:hAnsi="Times" w:cs="Times"/>
          <w:b/>
          <w:sz w:val="24"/>
          <w:szCs w:val="24"/>
          <w:lang w:eastAsia="pt-BR"/>
        </w:rPr>
      </w:pPr>
      <w:r w:rsidRPr="00D96870">
        <w:rPr>
          <w:rFonts w:ascii="Times" w:eastAsia="Times" w:hAnsi="Times" w:cs="Times"/>
          <w:b/>
          <w:sz w:val="24"/>
          <w:szCs w:val="24"/>
          <w:lang w:eastAsia="pt-BR"/>
        </w:rPr>
        <w:t xml:space="preserve">T. </w:t>
      </w:r>
      <w:r w:rsidR="004E18FC" w:rsidRPr="00D96870">
        <w:rPr>
          <w:rFonts w:ascii="Times" w:eastAsia="Times" w:hAnsi="Times" w:cs="Times"/>
          <w:b/>
          <w:sz w:val="24"/>
          <w:szCs w:val="24"/>
          <w:lang w:eastAsia="pt-BR"/>
        </w:rPr>
        <w:t>Rainha do céu, alegrai-vos, aleluia, pois o Senhor, que mereceste trazer em vosso seio, aleluia, ressuscitou como disse, aleluia. Rogai a Deus por nós, aleluia!</w:t>
      </w:r>
    </w:p>
    <w:p w14:paraId="280477EA" w14:textId="3DED2159" w:rsidR="002066AE" w:rsidRPr="00D96870" w:rsidRDefault="008624CD" w:rsidP="00DF5CC8">
      <w:pPr>
        <w:spacing w:after="0" w:line="276" w:lineRule="auto"/>
        <w:jc w:val="both"/>
        <w:rPr>
          <w:rFonts w:ascii="Times" w:eastAsia="Times" w:hAnsi="Times" w:cs="Times"/>
          <w:b/>
          <w:sz w:val="24"/>
          <w:szCs w:val="24"/>
          <w:lang w:eastAsia="pt-BR"/>
        </w:rPr>
      </w:pPr>
      <w:r w:rsidRPr="00D96870">
        <w:rPr>
          <w:rFonts w:ascii="Times" w:eastAsia="Times" w:hAnsi="Times" w:cs="Times"/>
          <w:b/>
          <w:sz w:val="24"/>
          <w:szCs w:val="24"/>
          <w:lang w:eastAsia="pt-BR"/>
        </w:rPr>
        <w:t>Ave Maria...</w:t>
      </w:r>
    </w:p>
    <w:p w14:paraId="6BDC7172" w14:textId="217F82CA" w:rsidR="002066AE" w:rsidRPr="006D41F5" w:rsidRDefault="000255C8" w:rsidP="006D41F5">
      <w:pPr>
        <w:pStyle w:val="PargrafodaLista"/>
        <w:numPr>
          <w:ilvl w:val="0"/>
          <w:numId w:val="4"/>
        </w:numPr>
        <w:spacing w:after="0" w:line="276" w:lineRule="auto"/>
        <w:jc w:val="both"/>
        <w:rPr>
          <w:rFonts w:ascii="Times" w:eastAsia="Times" w:hAnsi="Times" w:cs="Times"/>
          <w:bCs/>
          <w:i/>
          <w:iCs/>
          <w:sz w:val="24"/>
          <w:szCs w:val="24"/>
          <w:lang w:eastAsia="pt-BR"/>
        </w:rPr>
      </w:pPr>
      <w:r w:rsidRPr="006D41F5">
        <w:rPr>
          <w:rFonts w:ascii="Times" w:eastAsia="Times" w:hAnsi="Times" w:cs="Times"/>
          <w:bCs/>
          <w:i/>
          <w:iCs/>
          <w:sz w:val="24"/>
          <w:szCs w:val="24"/>
          <w:lang w:eastAsia="pt-BR"/>
        </w:rPr>
        <w:t>Permaneçamos unidos a Jesus.</w:t>
      </w:r>
    </w:p>
    <w:p w14:paraId="1B5B8810" w14:textId="385BB580" w:rsidR="006D41F5" w:rsidRDefault="006D41F5" w:rsidP="006D41F5">
      <w:pPr>
        <w:spacing w:after="0" w:line="276" w:lineRule="auto"/>
        <w:jc w:val="both"/>
        <w:rPr>
          <w:rFonts w:ascii="Times" w:eastAsia="Times" w:hAnsi="Times" w:cs="Times"/>
          <w:bCs/>
          <w:i/>
          <w:iCs/>
          <w:lang w:eastAsia="pt-BR"/>
        </w:rPr>
      </w:pPr>
    </w:p>
    <w:p w14:paraId="7803068A" w14:textId="77777777" w:rsidR="006D41F5" w:rsidRPr="006D41F5" w:rsidRDefault="006D41F5" w:rsidP="006D41F5">
      <w:pPr>
        <w:spacing w:after="0" w:line="276" w:lineRule="auto"/>
        <w:jc w:val="center"/>
        <w:rPr>
          <w:rFonts w:ascii="Times" w:eastAsia="Times" w:hAnsi="Times" w:cs="Times"/>
          <w:bCs/>
          <w:i/>
          <w:iCs/>
          <w:color w:val="BF8F00" w:themeColor="accent4" w:themeShade="BF"/>
          <w:lang w:eastAsia="pt-BR"/>
        </w:rPr>
      </w:pPr>
      <w:r w:rsidRPr="006D41F5">
        <w:rPr>
          <w:rFonts w:ascii="Times" w:eastAsia="Times" w:hAnsi="Times" w:cs="Times"/>
          <w:b/>
          <w:bCs/>
          <w:i/>
          <w:iCs/>
          <w:color w:val="BF8F00" w:themeColor="accent4" w:themeShade="BF"/>
          <w:lang w:eastAsia="pt-BR"/>
        </w:rPr>
        <w:t>HOMILIA DO PAPA FRANCISCO</w:t>
      </w:r>
    </w:p>
    <w:p w14:paraId="271EE16F" w14:textId="77777777" w:rsidR="006D41F5" w:rsidRPr="006D41F5" w:rsidRDefault="006D41F5" w:rsidP="006D41F5">
      <w:pPr>
        <w:spacing w:after="0" w:line="276" w:lineRule="auto"/>
        <w:jc w:val="center"/>
        <w:rPr>
          <w:rFonts w:ascii="Times" w:eastAsia="Times" w:hAnsi="Times" w:cs="Times"/>
          <w:bCs/>
          <w:i/>
          <w:iCs/>
          <w:color w:val="BF8F00" w:themeColor="accent4" w:themeShade="BF"/>
          <w:lang w:eastAsia="pt-BR"/>
        </w:rPr>
      </w:pPr>
      <w:r w:rsidRPr="006D41F5">
        <w:rPr>
          <w:rFonts w:ascii="Times" w:eastAsia="Times" w:hAnsi="Times" w:cs="Times"/>
          <w:bCs/>
          <w:i/>
          <w:iCs/>
          <w:color w:val="BF8F00" w:themeColor="accent4" w:themeShade="BF"/>
          <w:lang w:eastAsia="pt-BR"/>
        </w:rPr>
        <w:t xml:space="preserve">Praça São João de </w:t>
      </w:r>
      <w:proofErr w:type="spellStart"/>
      <w:r w:rsidRPr="006D41F5">
        <w:rPr>
          <w:rFonts w:ascii="Times" w:eastAsia="Times" w:hAnsi="Times" w:cs="Times"/>
          <w:bCs/>
          <w:i/>
          <w:iCs/>
          <w:color w:val="BF8F00" w:themeColor="accent4" w:themeShade="BF"/>
          <w:lang w:eastAsia="pt-BR"/>
        </w:rPr>
        <w:t>Latrão</w:t>
      </w:r>
      <w:proofErr w:type="spellEnd"/>
      <w:r w:rsidRPr="006D41F5">
        <w:rPr>
          <w:rFonts w:ascii="Times" w:eastAsia="Times" w:hAnsi="Times" w:cs="Times"/>
          <w:bCs/>
          <w:i/>
          <w:iCs/>
          <w:color w:val="BF8F00" w:themeColor="accent4" w:themeShade="BF"/>
          <w:lang w:eastAsia="pt-BR"/>
        </w:rPr>
        <w:br/>
        <w:t>Domingo, 18 de junho de 2017</w:t>
      </w:r>
    </w:p>
    <w:p w14:paraId="329C0AD6" w14:textId="77777777" w:rsidR="006D41F5" w:rsidRPr="006D41F5" w:rsidRDefault="006D41F5" w:rsidP="006D41F5">
      <w:pPr>
        <w:spacing w:after="0" w:line="276" w:lineRule="auto"/>
        <w:jc w:val="both"/>
        <w:rPr>
          <w:rFonts w:ascii="Times" w:eastAsia="Times" w:hAnsi="Times" w:cs="Times"/>
          <w:bCs/>
          <w:i/>
          <w:iCs/>
          <w:lang w:eastAsia="pt-BR"/>
        </w:rPr>
      </w:pPr>
      <w:r w:rsidRPr="006D41F5">
        <w:rPr>
          <w:rFonts w:ascii="Times" w:eastAsia="Times" w:hAnsi="Times" w:cs="Times"/>
          <w:bCs/>
          <w:i/>
          <w:iCs/>
          <w:color w:val="BF8F00" w:themeColor="accent4" w:themeShade="BF"/>
          <w:lang w:eastAsia="pt-BR"/>
        </w:rPr>
        <w:pict w14:anchorId="7263C17E">
          <v:rect id="_x0000_i1025" style="width:132.55pt;height:.6pt" o:hrpct="300" o:hralign="center" o:hrstd="t" o:hrnoshade="t" o:hr="t" fillcolor="silver" stroked="f"/>
        </w:pict>
      </w:r>
    </w:p>
    <w:p w14:paraId="275870F6" w14:textId="77777777" w:rsidR="006D41F5" w:rsidRPr="006D41F5" w:rsidRDefault="006D41F5" w:rsidP="006D41F5">
      <w:pPr>
        <w:spacing w:after="0" w:line="276" w:lineRule="auto"/>
        <w:jc w:val="both"/>
        <w:rPr>
          <w:rFonts w:ascii="Times" w:eastAsia="Times" w:hAnsi="Times" w:cs="Times"/>
          <w:bCs/>
          <w:i/>
          <w:iCs/>
          <w:lang w:eastAsia="pt-BR"/>
        </w:rPr>
      </w:pPr>
      <w:r w:rsidRPr="006D41F5">
        <w:rPr>
          <w:rFonts w:ascii="Times" w:eastAsia="Times" w:hAnsi="Times" w:cs="Times"/>
          <w:bCs/>
          <w:i/>
          <w:iCs/>
          <w:lang w:eastAsia="pt-BR"/>
        </w:rPr>
        <w:t> </w:t>
      </w:r>
    </w:p>
    <w:p w14:paraId="06F25035" w14:textId="77777777" w:rsidR="006D41F5" w:rsidRPr="006D41F5" w:rsidRDefault="006D41F5" w:rsidP="006D41F5">
      <w:pPr>
        <w:spacing w:after="0" w:line="276" w:lineRule="auto"/>
        <w:jc w:val="both"/>
        <w:rPr>
          <w:rFonts w:ascii="Times" w:eastAsia="Times" w:hAnsi="Times" w:cs="Times"/>
          <w:bCs/>
          <w:i/>
          <w:iCs/>
          <w:lang w:eastAsia="pt-BR"/>
        </w:rPr>
      </w:pPr>
      <w:r w:rsidRPr="006D41F5">
        <w:rPr>
          <w:rFonts w:ascii="Times" w:eastAsia="Times" w:hAnsi="Times" w:cs="Times"/>
          <w:bCs/>
          <w:i/>
          <w:iCs/>
          <w:lang w:eastAsia="pt-BR"/>
        </w:rPr>
        <w:t xml:space="preserve">Na solenidade do Corpus </w:t>
      </w:r>
      <w:proofErr w:type="spellStart"/>
      <w:r w:rsidRPr="006D41F5">
        <w:rPr>
          <w:rFonts w:ascii="Times" w:eastAsia="Times" w:hAnsi="Times" w:cs="Times"/>
          <w:bCs/>
          <w:i/>
          <w:iCs/>
          <w:lang w:eastAsia="pt-BR"/>
        </w:rPr>
        <w:t>Domini</w:t>
      </w:r>
      <w:proofErr w:type="spellEnd"/>
      <w:r w:rsidRPr="006D41F5">
        <w:rPr>
          <w:rFonts w:ascii="Times" w:eastAsia="Times" w:hAnsi="Times" w:cs="Times"/>
          <w:bCs/>
          <w:i/>
          <w:iCs/>
          <w:lang w:eastAsia="pt-BR"/>
        </w:rPr>
        <w:t>, reaparece várias vezes o tema da memória. Disse Moisés ao povo: «Recorda-te de todo esse caminho que o Senhor, teu Deus, te fez percorrer (...). Toma cuidado em não esquecer o Senhor, (...) que te alimentou neste deserto com o maná» (cf. </w:t>
      </w:r>
      <w:proofErr w:type="spellStart"/>
      <w:r w:rsidRPr="006D41F5">
        <w:rPr>
          <w:rFonts w:ascii="Times" w:eastAsia="Times" w:hAnsi="Times" w:cs="Times"/>
          <w:bCs/>
          <w:i/>
          <w:iCs/>
          <w:lang w:eastAsia="pt-BR"/>
        </w:rPr>
        <w:t>Dt</w:t>
      </w:r>
      <w:proofErr w:type="spellEnd"/>
      <w:r w:rsidRPr="006D41F5">
        <w:rPr>
          <w:rFonts w:ascii="Times" w:eastAsia="Times" w:hAnsi="Times" w:cs="Times"/>
          <w:bCs/>
          <w:i/>
          <w:iCs/>
          <w:lang w:eastAsia="pt-BR"/>
        </w:rPr>
        <w:t xml:space="preserve"> 8, 2.12.16). Por sua vez, Jesus dir-nos-á: «Fazei isto em memória de Mim» (1 Cor 11, 24). E São Paulo dirá ao seu discípulo Timóteo: «Recorda-te de Jesus Cristo» (2 </w:t>
      </w:r>
      <w:proofErr w:type="spellStart"/>
      <w:r w:rsidRPr="006D41F5">
        <w:rPr>
          <w:rFonts w:ascii="Times" w:eastAsia="Times" w:hAnsi="Times" w:cs="Times"/>
          <w:bCs/>
          <w:i/>
          <w:iCs/>
          <w:lang w:eastAsia="pt-BR"/>
        </w:rPr>
        <w:t>Tm</w:t>
      </w:r>
      <w:proofErr w:type="spellEnd"/>
      <w:r w:rsidRPr="006D41F5">
        <w:rPr>
          <w:rFonts w:ascii="Times" w:eastAsia="Times" w:hAnsi="Times" w:cs="Times"/>
          <w:bCs/>
          <w:i/>
          <w:iCs/>
          <w:lang w:eastAsia="pt-BR"/>
        </w:rPr>
        <w:t> 2, 8). «O pão vivo, o que desceu do Céu» (</w:t>
      </w:r>
      <w:proofErr w:type="spellStart"/>
      <w:r w:rsidRPr="006D41F5">
        <w:rPr>
          <w:rFonts w:ascii="Times" w:eastAsia="Times" w:hAnsi="Times" w:cs="Times"/>
          <w:bCs/>
          <w:i/>
          <w:iCs/>
          <w:lang w:eastAsia="pt-BR"/>
        </w:rPr>
        <w:t>Jo</w:t>
      </w:r>
      <w:proofErr w:type="spellEnd"/>
      <w:r w:rsidRPr="006D41F5">
        <w:rPr>
          <w:rFonts w:ascii="Times" w:eastAsia="Times" w:hAnsi="Times" w:cs="Times"/>
          <w:bCs/>
          <w:i/>
          <w:iCs/>
          <w:lang w:eastAsia="pt-BR"/>
        </w:rPr>
        <w:t> 6, 51), é o sacramento da memória que nos recorda, de forma real e tangível, a história de amor de Deus para nós.</w:t>
      </w:r>
    </w:p>
    <w:p w14:paraId="18FBB5A2" w14:textId="77777777" w:rsidR="006D41F5" w:rsidRPr="006D41F5" w:rsidRDefault="006D41F5" w:rsidP="006D41F5">
      <w:pPr>
        <w:spacing w:after="0" w:line="276" w:lineRule="auto"/>
        <w:jc w:val="both"/>
        <w:rPr>
          <w:rFonts w:ascii="Times" w:eastAsia="Times" w:hAnsi="Times" w:cs="Times"/>
          <w:bCs/>
          <w:i/>
          <w:iCs/>
          <w:lang w:eastAsia="pt-BR"/>
        </w:rPr>
      </w:pPr>
      <w:r w:rsidRPr="006D41F5">
        <w:rPr>
          <w:rFonts w:ascii="Times" w:eastAsia="Times" w:hAnsi="Times" w:cs="Times"/>
          <w:bCs/>
          <w:i/>
          <w:iCs/>
          <w:lang w:eastAsia="pt-BR"/>
        </w:rPr>
        <w:t xml:space="preserve">Recorda-te: diz, hoje, a Palavra divina a cada um de nós. A partir da recordação das façanhas do Senhor, ganhou força o caminho do povo no deserto; é na recordação daquilo que o Senhor fez por nós que se fundamenta a nossa história pessoal de salvação. Recordar é essencial para a fé, como a água para uma planta: assim como </w:t>
      </w:r>
      <w:proofErr w:type="spellStart"/>
      <w:r w:rsidRPr="006D41F5">
        <w:rPr>
          <w:rFonts w:ascii="Times" w:eastAsia="Times" w:hAnsi="Times" w:cs="Times"/>
          <w:bCs/>
          <w:i/>
          <w:iCs/>
          <w:lang w:eastAsia="pt-BR"/>
        </w:rPr>
        <w:t>esta</w:t>
      </w:r>
      <w:proofErr w:type="spellEnd"/>
      <w:r w:rsidRPr="006D41F5">
        <w:rPr>
          <w:rFonts w:ascii="Times" w:eastAsia="Times" w:hAnsi="Times" w:cs="Times"/>
          <w:bCs/>
          <w:i/>
          <w:iCs/>
          <w:lang w:eastAsia="pt-BR"/>
        </w:rPr>
        <w:t xml:space="preserve"> não pode permanecer viva e dar fruto sem água, assim também a fé se não beber na memória daquilo que o Senhor fez por nós. «Recorda-te de Jesus Cristo».</w:t>
      </w:r>
    </w:p>
    <w:p w14:paraId="0B73BA0F" w14:textId="77777777" w:rsidR="006D41F5" w:rsidRPr="006D41F5" w:rsidRDefault="006D41F5" w:rsidP="006D41F5">
      <w:pPr>
        <w:spacing w:after="0" w:line="276" w:lineRule="auto"/>
        <w:jc w:val="both"/>
        <w:rPr>
          <w:rFonts w:ascii="Times" w:eastAsia="Times" w:hAnsi="Times" w:cs="Times"/>
          <w:bCs/>
          <w:i/>
          <w:iCs/>
          <w:lang w:eastAsia="pt-BR"/>
        </w:rPr>
      </w:pPr>
      <w:r w:rsidRPr="006D41F5">
        <w:rPr>
          <w:rFonts w:ascii="Times" w:eastAsia="Times" w:hAnsi="Times" w:cs="Times"/>
          <w:bCs/>
          <w:i/>
          <w:iCs/>
          <w:lang w:eastAsia="pt-BR"/>
        </w:rPr>
        <w:t>Recorda-te. A memória é importante, porque nos permite permanecer no amor, permite </w:t>
      </w:r>
      <w:proofErr w:type="spellStart"/>
      <w:r w:rsidRPr="006D41F5">
        <w:rPr>
          <w:rFonts w:ascii="Times" w:eastAsia="Times" w:hAnsi="Times" w:cs="Times"/>
          <w:bCs/>
          <w:i/>
          <w:iCs/>
          <w:lang w:eastAsia="pt-BR"/>
        </w:rPr>
        <w:t>re-cordar</w:t>
      </w:r>
      <w:proofErr w:type="spellEnd"/>
      <w:r w:rsidRPr="006D41F5">
        <w:rPr>
          <w:rFonts w:ascii="Times" w:eastAsia="Times" w:hAnsi="Times" w:cs="Times"/>
          <w:bCs/>
          <w:i/>
          <w:iCs/>
          <w:lang w:eastAsia="pt-BR"/>
        </w:rPr>
        <w:t>, isto é, trazer no coração, não esquecer quem nos ama e a quem somos chamados a amar. Mas esta faculdade excecional, que o Senhor nos deu, encontra-se hoje bastante debilitada. No frenesim em que estamos imersos, muitas pessoas e tantos acontecimentos parecem passar-nos por cima, sem nos darmos conta. Depressa viramos página, ávidos de novidades, mas pobres de recordações. Deste modo, mandando em fumo as recordações e vivendo cingidos ao instante presente, corre-se o risco de ficar à superfície, vendo o fluir das coisas que acontecem sem descer em profundidade, sem aquela espessura que nos recorda quem somos e para onde vamos. Então a vida exterior acaba fragmentada, e a interior inerte.</w:t>
      </w:r>
    </w:p>
    <w:p w14:paraId="71B57962" w14:textId="77777777" w:rsidR="006D41F5" w:rsidRPr="006D41F5" w:rsidRDefault="006D41F5" w:rsidP="006D41F5">
      <w:pPr>
        <w:spacing w:after="0" w:line="276" w:lineRule="auto"/>
        <w:jc w:val="both"/>
        <w:rPr>
          <w:rFonts w:ascii="Times" w:eastAsia="Times" w:hAnsi="Times" w:cs="Times"/>
          <w:bCs/>
          <w:i/>
          <w:iCs/>
          <w:lang w:eastAsia="pt-BR"/>
        </w:rPr>
      </w:pPr>
      <w:r w:rsidRPr="006D41F5">
        <w:rPr>
          <w:rFonts w:ascii="Times" w:eastAsia="Times" w:hAnsi="Times" w:cs="Times"/>
          <w:bCs/>
          <w:i/>
          <w:iCs/>
          <w:lang w:eastAsia="pt-BR"/>
        </w:rPr>
        <w:t xml:space="preserve">Contudo a solenidade de hoje recorda-nos que, na fragmentação da vida, o Senhor vem ao nosso encontro nos panos duma amorosa fragilidade, que é a Eucaristia. No Pão de vida, o Senhor vem visitar-nos fazendo-Se humilde alimento que amorosamente cura a nossa memória adoentada de frenesim. Porque a Eucaristia é o memorial do amor de Deus. Nela, «se comemora a sua paixão» (Solenidade do SS. Corpo e Sangue de Cristo, Antífona do Magnificat nas II Vésperas), o amor de Deus por nós, que é a nossa força, o sustentáculo do nosso caminhar. É por isso que nos faz tão bem o memorial eucarístico: não é uma memória abstrata, fria e </w:t>
      </w:r>
      <w:proofErr w:type="spellStart"/>
      <w:r w:rsidRPr="006D41F5">
        <w:rPr>
          <w:rFonts w:ascii="Times" w:eastAsia="Times" w:hAnsi="Times" w:cs="Times"/>
          <w:bCs/>
          <w:i/>
          <w:iCs/>
          <w:lang w:eastAsia="pt-BR"/>
        </w:rPr>
        <w:t>concetualista</w:t>
      </w:r>
      <w:proofErr w:type="spellEnd"/>
      <w:r w:rsidRPr="006D41F5">
        <w:rPr>
          <w:rFonts w:ascii="Times" w:eastAsia="Times" w:hAnsi="Times" w:cs="Times"/>
          <w:bCs/>
          <w:i/>
          <w:iCs/>
          <w:lang w:eastAsia="pt-BR"/>
        </w:rPr>
        <w:t xml:space="preserve">, mas a memória viva e consoladora do amor de Deus. Memória anamnéstica e mimética. Na Eucaristia, temos todo o gosto das palavras e gestos de Jesus, o sabor da sua Páscoa, a fragrância do seu Espírito. Ao recebê-la, imprime-se no nosso coração a certeza de sermos </w:t>
      </w:r>
      <w:r w:rsidRPr="006D41F5">
        <w:rPr>
          <w:rFonts w:ascii="Times" w:eastAsia="Times" w:hAnsi="Times" w:cs="Times"/>
          <w:bCs/>
          <w:i/>
          <w:iCs/>
          <w:lang w:eastAsia="pt-BR"/>
        </w:rPr>
        <w:lastRenderedPageBreak/>
        <w:t>amados por Ele. E, ao dizer isto, penso de modo particular em vós, meninos e meninas que fizestes há pouco a Primeira Comunhão e estais aqui presentes em grande número.</w:t>
      </w:r>
    </w:p>
    <w:p w14:paraId="59FE9DAF" w14:textId="77777777" w:rsidR="006D41F5" w:rsidRPr="006D41F5" w:rsidRDefault="006D41F5" w:rsidP="006D41F5">
      <w:pPr>
        <w:spacing w:after="0" w:line="276" w:lineRule="auto"/>
        <w:jc w:val="both"/>
        <w:rPr>
          <w:rFonts w:ascii="Times" w:eastAsia="Times" w:hAnsi="Times" w:cs="Times"/>
          <w:bCs/>
          <w:i/>
          <w:iCs/>
          <w:lang w:eastAsia="pt-BR"/>
        </w:rPr>
      </w:pPr>
      <w:r w:rsidRPr="006D41F5">
        <w:rPr>
          <w:rFonts w:ascii="Times" w:eastAsia="Times" w:hAnsi="Times" w:cs="Times"/>
          <w:bCs/>
          <w:i/>
          <w:iCs/>
          <w:lang w:eastAsia="pt-BR"/>
        </w:rPr>
        <w:t xml:space="preserve">Assim, a Eucaristia forma em nós uma memória agradecida, porque </w:t>
      </w:r>
      <w:proofErr w:type="spellStart"/>
      <w:r w:rsidRPr="006D41F5">
        <w:rPr>
          <w:rFonts w:ascii="Times" w:eastAsia="Times" w:hAnsi="Times" w:cs="Times"/>
          <w:bCs/>
          <w:i/>
          <w:iCs/>
          <w:lang w:eastAsia="pt-BR"/>
        </w:rPr>
        <w:t>nos</w:t>
      </w:r>
      <w:proofErr w:type="spellEnd"/>
      <w:r w:rsidRPr="006D41F5">
        <w:rPr>
          <w:rFonts w:ascii="Times" w:eastAsia="Times" w:hAnsi="Times" w:cs="Times"/>
          <w:bCs/>
          <w:i/>
          <w:iCs/>
          <w:lang w:eastAsia="pt-BR"/>
        </w:rPr>
        <w:t xml:space="preserve"> reconhecemos como filhos amados e alimentados pelo Pai; uma memória livre, porque o amor de Jesus, o seu perdão, cura as feridas do passado e apazigua a recordação das injustiças sofridas e infligidas; uma memória paciente, porque sabemos que o Espírito de Jesus permanece em nós nas adversidades. A Eucaristia encoraja-nos: mesmo no caminho mais acidentado, não estamos sozinhos, o Senhor não Se esquece de nós e, sempre que vamos até Ele, alenta-nos com amor.</w:t>
      </w:r>
    </w:p>
    <w:p w14:paraId="17F430CC" w14:textId="77777777" w:rsidR="006D41F5" w:rsidRPr="006D41F5" w:rsidRDefault="006D41F5" w:rsidP="006D41F5">
      <w:pPr>
        <w:spacing w:after="0" w:line="276" w:lineRule="auto"/>
        <w:jc w:val="both"/>
        <w:rPr>
          <w:rFonts w:ascii="Times" w:eastAsia="Times" w:hAnsi="Times" w:cs="Times"/>
          <w:bCs/>
          <w:i/>
          <w:iCs/>
          <w:lang w:eastAsia="pt-BR"/>
        </w:rPr>
      </w:pPr>
      <w:r w:rsidRPr="006D41F5">
        <w:rPr>
          <w:rFonts w:ascii="Times" w:eastAsia="Times" w:hAnsi="Times" w:cs="Times"/>
          <w:bCs/>
          <w:i/>
          <w:iCs/>
          <w:lang w:eastAsia="pt-BR"/>
        </w:rPr>
        <w:t>A Eucaristia recorda-nos também que não somos indivíduos, mas um corpo. Tal como o povo no deserto recolhia o maná caído do céu e o partilhava em família (cf. </w:t>
      </w:r>
      <w:proofErr w:type="spellStart"/>
      <w:r w:rsidRPr="006D41F5">
        <w:rPr>
          <w:rFonts w:ascii="Times" w:eastAsia="Times" w:hAnsi="Times" w:cs="Times"/>
          <w:bCs/>
          <w:i/>
          <w:iCs/>
          <w:lang w:eastAsia="pt-BR"/>
        </w:rPr>
        <w:t>Ex</w:t>
      </w:r>
      <w:proofErr w:type="spellEnd"/>
      <w:r w:rsidRPr="006D41F5">
        <w:rPr>
          <w:rFonts w:ascii="Times" w:eastAsia="Times" w:hAnsi="Times" w:cs="Times"/>
          <w:bCs/>
          <w:i/>
          <w:iCs/>
          <w:lang w:eastAsia="pt-BR"/>
        </w:rPr>
        <w:t xml:space="preserve"> 16), assim também Jesus, Pão do céu, nos convoca para O recebermos: recebê-Lo juntos e partilhá-Lo entre nós. A Eucaristia não é um sacramento «para mim», é o sacramento de muitos que formam um só corpo, o santo povo fiel de Deus. </w:t>
      </w:r>
      <w:proofErr w:type="spellStart"/>
      <w:r w:rsidRPr="006D41F5">
        <w:rPr>
          <w:rFonts w:ascii="Times" w:eastAsia="Times" w:hAnsi="Times" w:cs="Times"/>
          <w:bCs/>
          <w:i/>
          <w:iCs/>
          <w:lang w:eastAsia="pt-BR"/>
        </w:rPr>
        <w:t>No-lo</w:t>
      </w:r>
      <w:proofErr w:type="spellEnd"/>
      <w:r w:rsidRPr="006D41F5">
        <w:rPr>
          <w:rFonts w:ascii="Times" w:eastAsia="Times" w:hAnsi="Times" w:cs="Times"/>
          <w:bCs/>
          <w:i/>
          <w:iCs/>
          <w:lang w:eastAsia="pt-BR"/>
        </w:rPr>
        <w:t xml:space="preserve"> recordou São Paulo: «uma vez que há um único pão, nós, embora muitos, somos um só corpo, porque todos participamos desse único pão» (1 Cor 10, 17). A Eucaristia é o sacramento da unidade. Quem a recebe não pode deixar de ser artífice de unidade, porque nasce nele, no seu «DNA espiritual», a construção da unidade. Que este Pão de unidade nos cure da ambição de prevalecer sobre os outros, da ganância de entesourar para nós mesmos, de fomentar discórdias e disseminar críticas; que desperte a alegria de nos amarmos sem rivalidades, nem invejas, nem murmurações maldizentes.</w:t>
      </w:r>
    </w:p>
    <w:p w14:paraId="0E00BD02" w14:textId="77777777" w:rsidR="006D41F5" w:rsidRPr="006D41F5" w:rsidRDefault="006D41F5" w:rsidP="006D41F5">
      <w:pPr>
        <w:spacing w:after="0" w:line="276" w:lineRule="auto"/>
        <w:jc w:val="both"/>
        <w:rPr>
          <w:rFonts w:ascii="Times" w:eastAsia="Times" w:hAnsi="Times" w:cs="Times"/>
          <w:bCs/>
          <w:i/>
          <w:iCs/>
          <w:lang w:eastAsia="pt-BR"/>
        </w:rPr>
      </w:pPr>
      <w:r w:rsidRPr="006D41F5">
        <w:rPr>
          <w:rFonts w:ascii="Times" w:eastAsia="Times" w:hAnsi="Times" w:cs="Times"/>
          <w:bCs/>
          <w:i/>
          <w:iCs/>
          <w:lang w:eastAsia="pt-BR"/>
        </w:rPr>
        <w:t>E agora, vivendo a Eucaristia, adoremos e agradeçamos ao Senhor por este dom supremo: memória viva do seu amor, que forma de nós um só corpo e nos conduz à unidade.</w:t>
      </w:r>
    </w:p>
    <w:p w14:paraId="314EB20A" w14:textId="77777777" w:rsidR="006D41F5" w:rsidRPr="006D41F5" w:rsidRDefault="006D41F5" w:rsidP="006D41F5">
      <w:pPr>
        <w:spacing w:after="0" w:line="276" w:lineRule="auto"/>
        <w:jc w:val="both"/>
        <w:rPr>
          <w:rFonts w:ascii="Times" w:eastAsia="Times" w:hAnsi="Times" w:cs="Times"/>
          <w:bCs/>
          <w:i/>
          <w:iCs/>
          <w:lang w:eastAsia="pt-BR"/>
        </w:rPr>
      </w:pPr>
    </w:p>
    <w:p w14:paraId="6F6E4C0F" w14:textId="64B978E9" w:rsidR="00E658D9" w:rsidRPr="00B132CF" w:rsidRDefault="000E4752" w:rsidP="009B38D9">
      <w:pPr>
        <w:spacing w:after="0" w:line="276" w:lineRule="auto"/>
        <w:rPr>
          <w:rFonts w:ascii="Times New Roman" w:eastAsia="Corbel" w:hAnsi="Times New Roman" w:cs="Times New Roman"/>
          <w:b/>
          <w:bCs/>
          <w:lang w:eastAsia="pt-BR"/>
        </w:rPr>
      </w:pPr>
      <w:r w:rsidRPr="00AD6674">
        <w:rPr>
          <w:rFonts w:ascii="Times" w:eastAsia="Times" w:hAnsi="Times" w:cs="Times"/>
          <w:noProof/>
          <w:lang w:eastAsia="pt-BR"/>
        </w:rPr>
        <mc:AlternateContent>
          <mc:Choice Requires="wps">
            <w:drawing>
              <wp:anchor distT="45720" distB="45720" distL="114300" distR="114300" simplePos="0" relativeHeight="251663872" behindDoc="0" locked="0" layoutInCell="1" allowOverlap="1" wp14:anchorId="3A607AD5" wp14:editId="1E55D248">
                <wp:simplePos x="0" y="0"/>
                <wp:positionH relativeFrom="margin">
                  <wp:align>right</wp:align>
                </wp:positionH>
                <wp:positionV relativeFrom="paragraph">
                  <wp:posOffset>206823</wp:posOffset>
                </wp:positionV>
                <wp:extent cx="2360930" cy="1404620"/>
                <wp:effectExtent l="0" t="0" r="27940" b="17145"/>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2EE6C0B3" w14:textId="77777777" w:rsidR="000E4752" w:rsidRPr="00AD6674" w:rsidRDefault="000E4752" w:rsidP="000E4752">
                            <w:pPr>
                              <w:spacing w:after="0"/>
                              <w:rPr>
                                <w:rFonts w:ascii="Times New Roman" w:hAnsi="Times New Roman" w:cs="Times New Roman"/>
                                <w:b/>
                                <w:bCs/>
                                <w:sz w:val="20"/>
                                <w:szCs w:val="20"/>
                              </w:rPr>
                            </w:pPr>
                            <w:r w:rsidRPr="00AD6674">
                              <w:rPr>
                                <w:rFonts w:ascii="Times New Roman" w:hAnsi="Times New Roman" w:cs="Times New Roman"/>
                                <w:b/>
                                <w:bCs/>
                                <w:sz w:val="20"/>
                                <w:szCs w:val="20"/>
                              </w:rPr>
                              <w:t>COMISSÃO DIOCESANA DE LITURGIA</w:t>
                            </w:r>
                          </w:p>
                          <w:p w14:paraId="657B4EE5" w14:textId="77777777" w:rsidR="000E4752" w:rsidRPr="00AD6674" w:rsidRDefault="000E4752" w:rsidP="000E4752">
                            <w:pPr>
                              <w:spacing w:after="0"/>
                              <w:rPr>
                                <w:rFonts w:ascii="Times New Roman" w:hAnsi="Times New Roman" w:cs="Times New Roman"/>
                                <w:b/>
                                <w:bCs/>
                                <w:sz w:val="20"/>
                                <w:szCs w:val="20"/>
                              </w:rPr>
                            </w:pPr>
                            <w:r w:rsidRPr="00AD6674">
                              <w:rPr>
                                <w:rFonts w:ascii="Times New Roman" w:hAnsi="Times New Roman" w:cs="Times New Roman"/>
                                <w:b/>
                                <w:bCs/>
                                <w:sz w:val="20"/>
                                <w:szCs w:val="20"/>
                              </w:rPr>
                              <w:t>Equipe de Redação ABC Litúrgico</w:t>
                            </w:r>
                          </w:p>
                          <w:p w14:paraId="468E860D" w14:textId="77777777" w:rsidR="000E4752" w:rsidRPr="00AD6674" w:rsidRDefault="000E4752" w:rsidP="000E4752">
                            <w:pPr>
                              <w:spacing w:after="0"/>
                              <w:rPr>
                                <w:rFonts w:ascii="Times New Roman" w:hAnsi="Times New Roman" w:cs="Times New Roman"/>
                                <w:sz w:val="20"/>
                                <w:szCs w:val="20"/>
                              </w:rPr>
                            </w:pPr>
                            <w:r w:rsidRPr="00AD6674">
                              <w:rPr>
                                <w:rFonts w:ascii="Times New Roman" w:hAnsi="Times New Roman" w:cs="Times New Roman"/>
                                <w:sz w:val="20"/>
                                <w:szCs w:val="20"/>
                              </w:rPr>
                              <w:t>Coord.: Pe. Guilherme Franco Octaviano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A607AD5" id="_x0000_t202" coordsize="21600,21600" o:spt="202" path="m,l,21600r21600,l21600,xe">
                <v:stroke joinstyle="miter"/>
                <v:path gradientshapeok="t" o:connecttype="rect"/>
              </v:shapetype>
              <v:shape id="Caixa de Texto 2" o:spid="_x0000_s1026" type="#_x0000_t202" style="position:absolute;margin-left:134.7pt;margin-top:16.3pt;width:185.9pt;height:110.6pt;z-index:251663872;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yIKwIAAE0EAAAOAAAAZHJzL2Uyb0RvYy54bWysVNtu2zAMfR+wfxD0vtpxk7Qx4hRdugwD&#10;ugvQ7gMYWY6FyaImqbGzrx8lp1nQbS/D/CCIInVEnkN6eTN0mu2l8wpNxScXOWfSCKyV2VX86+Pm&#10;zTVnPoCpQaORFT9Iz29Wr18te1vKAlvUtXSMQIwve1vxNgRbZpkXrezAX6CVhpwNug4CmW6X1Q56&#10;Qu90VuT5POvR1dahkN7T6d3o5KuE3zRShM9N42VguuKUW0irS+s2rtlqCeXOgW2VOKYB/5BFB8rQ&#10;oyeoOwjAnpz6DapTwqHHJlwI7DJsGiVkqoGqmeQvqnlowcpUC5Hj7Ykm//9gxaf9F8dUXfFicsWZ&#10;gY5EWoMagNWSPcohICsiS731JQU/WAoPw1scSO1Usbf3KL55ZnDdgtnJW+ewbyXUlOUk3szOro44&#10;PoJs+49Y02PwFDABDY3rIoVECiN0UutwUojyYIIOi8t5vrgklyDfZJpP50XSMIPy+bp1PryX2LG4&#10;qbijFkjwsL/3IaYD5XNIfM2jVvVGaZ0Mt9uutWN7oHbZpC9V8CJMG9ZXfDErZiMDf4XI0/cniE4F&#10;6nutuopfn4KgjLy9M3XqygBKj3tKWZsjkZG7kcUwbIejMFusD0Spw7G/aR5p06L7wVlPvV1x//0J&#10;nORMfzAky2IyncZhSMZ0dkUcMnfu2Z57wAiCqnjgbNyuQxqgRJi9Jfk2KhEbdR4zOeZKPZv4Ps5X&#10;HIpzO0X9+gusfgIAAP//AwBQSwMEFAAGAAgAAAAhAAPUw4XbAAAABwEAAA8AAABkcnMvZG93bnJl&#10;di54bWxMj09Pg0AUxO8mfofNM/Fml4Jigzyahui1SVsTr6/sCuj+QXah+O19nvQ4mcnMb8rtYo2Y&#10;9Rh67xDWqwSEdo1XvWsRXk8vdxsQIZJTZLzTCN86wLa6viqpUP7iDno+xlZwiQsFIXQxDoWUoem0&#10;pbDyg3bsvfvRUmQ5tlKNdOFya2SaJLm01Dte6GjQdaebz+NkEaZTvZsPdfrxNu/V/T5/JkvmC/H2&#10;Ztk9gYh6iX9h+MVndKiY6ewnp4IwCHwkImRpDoLd7HHNR84I6UO2AVmV8j9/9QMAAP//AwBQSwEC&#10;LQAUAAYACAAAACEAtoM4kv4AAADhAQAAEwAAAAAAAAAAAAAAAAAAAAAAW0NvbnRlbnRfVHlwZXNd&#10;LnhtbFBLAQItABQABgAIAAAAIQA4/SH/1gAAAJQBAAALAAAAAAAAAAAAAAAAAC8BAABfcmVscy8u&#10;cmVsc1BLAQItABQABgAIAAAAIQDy+5yIKwIAAE0EAAAOAAAAAAAAAAAAAAAAAC4CAABkcnMvZTJv&#10;RG9jLnhtbFBLAQItABQABgAIAAAAIQAD1MOF2wAAAAcBAAAPAAAAAAAAAAAAAAAAAIUEAABkcnMv&#10;ZG93bnJldi54bWxQSwUGAAAAAAQABADzAAAAjQUAAAAA&#10;">
                <v:textbox style="mso-fit-shape-to-text:t">
                  <w:txbxContent>
                    <w:p w14:paraId="2EE6C0B3" w14:textId="77777777" w:rsidR="000E4752" w:rsidRPr="00AD6674" w:rsidRDefault="000E4752" w:rsidP="000E4752">
                      <w:pPr>
                        <w:spacing w:after="0"/>
                        <w:rPr>
                          <w:rFonts w:ascii="Times New Roman" w:hAnsi="Times New Roman" w:cs="Times New Roman"/>
                          <w:b/>
                          <w:bCs/>
                          <w:sz w:val="20"/>
                          <w:szCs w:val="20"/>
                        </w:rPr>
                      </w:pPr>
                      <w:r w:rsidRPr="00AD6674">
                        <w:rPr>
                          <w:rFonts w:ascii="Times New Roman" w:hAnsi="Times New Roman" w:cs="Times New Roman"/>
                          <w:b/>
                          <w:bCs/>
                          <w:sz w:val="20"/>
                          <w:szCs w:val="20"/>
                        </w:rPr>
                        <w:t>COMISSÃO DIOCESANA DE LITURGIA</w:t>
                      </w:r>
                    </w:p>
                    <w:p w14:paraId="657B4EE5" w14:textId="77777777" w:rsidR="000E4752" w:rsidRPr="00AD6674" w:rsidRDefault="000E4752" w:rsidP="000E4752">
                      <w:pPr>
                        <w:spacing w:after="0"/>
                        <w:rPr>
                          <w:rFonts w:ascii="Times New Roman" w:hAnsi="Times New Roman" w:cs="Times New Roman"/>
                          <w:b/>
                          <w:bCs/>
                          <w:sz w:val="20"/>
                          <w:szCs w:val="20"/>
                        </w:rPr>
                      </w:pPr>
                      <w:r w:rsidRPr="00AD6674">
                        <w:rPr>
                          <w:rFonts w:ascii="Times New Roman" w:hAnsi="Times New Roman" w:cs="Times New Roman"/>
                          <w:b/>
                          <w:bCs/>
                          <w:sz w:val="20"/>
                          <w:szCs w:val="20"/>
                        </w:rPr>
                        <w:t>Equipe de Redação ABC Litúrgico</w:t>
                      </w:r>
                    </w:p>
                    <w:p w14:paraId="468E860D" w14:textId="77777777" w:rsidR="000E4752" w:rsidRPr="00AD6674" w:rsidRDefault="000E4752" w:rsidP="000E4752">
                      <w:pPr>
                        <w:spacing w:after="0"/>
                        <w:rPr>
                          <w:rFonts w:ascii="Times New Roman" w:hAnsi="Times New Roman" w:cs="Times New Roman"/>
                          <w:sz w:val="20"/>
                          <w:szCs w:val="20"/>
                        </w:rPr>
                      </w:pPr>
                      <w:r w:rsidRPr="00AD6674">
                        <w:rPr>
                          <w:rFonts w:ascii="Times New Roman" w:hAnsi="Times New Roman" w:cs="Times New Roman"/>
                          <w:sz w:val="20"/>
                          <w:szCs w:val="20"/>
                        </w:rPr>
                        <w:t>Coord.: Pe. Guilherme Franco Octaviano</w:t>
                      </w:r>
                    </w:p>
                  </w:txbxContent>
                </v:textbox>
                <w10:wrap type="square" anchorx="margin"/>
              </v:shape>
            </w:pict>
          </mc:Fallback>
        </mc:AlternateContent>
      </w:r>
    </w:p>
    <w:sectPr w:rsidR="00E658D9" w:rsidRPr="00B132CF" w:rsidSect="008D0DD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C84B1A"/>
    <w:multiLevelType w:val="hybridMultilevel"/>
    <w:tmpl w:val="9D08C898"/>
    <w:lvl w:ilvl="0" w:tplc="AB4296C6">
      <w:start w:val="1"/>
      <w:numFmt w:val="upp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47387653"/>
    <w:multiLevelType w:val="hybridMultilevel"/>
    <w:tmpl w:val="FE7694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47E860CD"/>
    <w:multiLevelType w:val="hybridMultilevel"/>
    <w:tmpl w:val="4D22A7FE"/>
    <w:lvl w:ilvl="0" w:tplc="04160001">
      <w:start w:val="1"/>
      <w:numFmt w:val="bullet"/>
      <w:lvlText w:val=""/>
      <w:lvlJc w:val="left"/>
      <w:pPr>
        <w:ind w:left="720" w:hanging="360"/>
      </w:pPr>
      <w:rPr>
        <w:rFonts w:ascii="Symbol" w:hAnsi="Symbol" w:cs="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cs="Wingdings" w:hint="default"/>
      </w:rPr>
    </w:lvl>
    <w:lvl w:ilvl="3" w:tplc="04160001" w:tentative="1">
      <w:start w:val="1"/>
      <w:numFmt w:val="bullet"/>
      <w:lvlText w:val=""/>
      <w:lvlJc w:val="left"/>
      <w:pPr>
        <w:ind w:left="2880" w:hanging="360"/>
      </w:pPr>
      <w:rPr>
        <w:rFonts w:ascii="Symbol" w:hAnsi="Symbol" w:cs="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cs="Wingdings" w:hint="default"/>
      </w:rPr>
    </w:lvl>
    <w:lvl w:ilvl="6" w:tplc="04160001" w:tentative="1">
      <w:start w:val="1"/>
      <w:numFmt w:val="bullet"/>
      <w:lvlText w:val=""/>
      <w:lvlJc w:val="left"/>
      <w:pPr>
        <w:ind w:left="5040" w:hanging="360"/>
      </w:pPr>
      <w:rPr>
        <w:rFonts w:ascii="Symbol" w:hAnsi="Symbol" w:cs="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486C2712"/>
    <w:multiLevelType w:val="hybridMultilevel"/>
    <w:tmpl w:val="A13043BE"/>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DD8"/>
    <w:rsid w:val="0000662F"/>
    <w:rsid w:val="000255C8"/>
    <w:rsid w:val="00034B08"/>
    <w:rsid w:val="000A7142"/>
    <w:rsid w:val="000E0759"/>
    <w:rsid w:val="000E1967"/>
    <w:rsid w:val="000E4752"/>
    <w:rsid w:val="00167C83"/>
    <w:rsid w:val="001A2848"/>
    <w:rsid w:val="002066AE"/>
    <w:rsid w:val="00231980"/>
    <w:rsid w:val="0028391A"/>
    <w:rsid w:val="0033085D"/>
    <w:rsid w:val="00357A6B"/>
    <w:rsid w:val="003741F0"/>
    <w:rsid w:val="003B6CDF"/>
    <w:rsid w:val="003F44EE"/>
    <w:rsid w:val="004738E3"/>
    <w:rsid w:val="0048011A"/>
    <w:rsid w:val="004C34E7"/>
    <w:rsid w:val="004D6003"/>
    <w:rsid w:val="004E18FC"/>
    <w:rsid w:val="00573E12"/>
    <w:rsid w:val="005857CF"/>
    <w:rsid w:val="005859DB"/>
    <w:rsid w:val="005B4841"/>
    <w:rsid w:val="006315E9"/>
    <w:rsid w:val="00672ADC"/>
    <w:rsid w:val="00680324"/>
    <w:rsid w:val="006A0E37"/>
    <w:rsid w:val="006C33A3"/>
    <w:rsid w:val="006D41F5"/>
    <w:rsid w:val="006E2F3A"/>
    <w:rsid w:val="006E75A9"/>
    <w:rsid w:val="006F39AA"/>
    <w:rsid w:val="007275AC"/>
    <w:rsid w:val="00736037"/>
    <w:rsid w:val="00764977"/>
    <w:rsid w:val="007937D5"/>
    <w:rsid w:val="007D5AAD"/>
    <w:rsid w:val="00827B4C"/>
    <w:rsid w:val="00832EB0"/>
    <w:rsid w:val="008624CD"/>
    <w:rsid w:val="008B116C"/>
    <w:rsid w:val="008D0DD8"/>
    <w:rsid w:val="00933FEE"/>
    <w:rsid w:val="00974013"/>
    <w:rsid w:val="00985828"/>
    <w:rsid w:val="009B38D9"/>
    <w:rsid w:val="009D76C5"/>
    <w:rsid w:val="00A04D4C"/>
    <w:rsid w:val="00A967ED"/>
    <w:rsid w:val="00AC62A2"/>
    <w:rsid w:val="00AD6674"/>
    <w:rsid w:val="00AF1AF3"/>
    <w:rsid w:val="00B04D6F"/>
    <w:rsid w:val="00B132CF"/>
    <w:rsid w:val="00B44D46"/>
    <w:rsid w:val="00C47633"/>
    <w:rsid w:val="00C7447D"/>
    <w:rsid w:val="00C81902"/>
    <w:rsid w:val="00C872B2"/>
    <w:rsid w:val="00D96870"/>
    <w:rsid w:val="00DB7A45"/>
    <w:rsid w:val="00DF5CC8"/>
    <w:rsid w:val="00E64D74"/>
    <w:rsid w:val="00E658D9"/>
    <w:rsid w:val="00E969FB"/>
    <w:rsid w:val="00EA4529"/>
    <w:rsid w:val="00EE1010"/>
    <w:rsid w:val="00F4569E"/>
    <w:rsid w:val="00F46E14"/>
    <w:rsid w:val="00F85366"/>
    <w:rsid w:val="00F960A9"/>
    <w:rsid w:val="00FA5D8F"/>
    <w:rsid w:val="00FF0F1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6E943"/>
  <w15:chartTrackingRefBased/>
  <w15:docId w15:val="{9043B995-A8EB-46C2-B22E-21FD1371D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8D0DD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2066AE"/>
    <w:pPr>
      <w:ind w:left="720"/>
      <w:contextualSpacing/>
    </w:pPr>
  </w:style>
  <w:style w:type="character" w:styleId="Hyperlink">
    <w:name w:val="Hyperlink"/>
    <w:basedOn w:val="Fontepargpadro"/>
    <w:uiPriority w:val="99"/>
    <w:unhideWhenUsed/>
    <w:rsid w:val="006D41F5"/>
    <w:rPr>
      <w:color w:val="0563C1" w:themeColor="hyperlink"/>
      <w:u w:val="single"/>
    </w:rPr>
  </w:style>
  <w:style w:type="character" w:styleId="MenoPendente">
    <w:name w:val="Unresolved Mention"/>
    <w:basedOn w:val="Fontepargpadro"/>
    <w:uiPriority w:val="99"/>
    <w:semiHidden/>
    <w:unhideWhenUsed/>
    <w:rsid w:val="006D41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521099">
      <w:bodyDiv w:val="1"/>
      <w:marLeft w:val="0"/>
      <w:marRight w:val="0"/>
      <w:marTop w:val="0"/>
      <w:marBottom w:val="0"/>
      <w:divBdr>
        <w:top w:val="none" w:sz="0" w:space="0" w:color="auto"/>
        <w:left w:val="none" w:sz="0" w:space="0" w:color="auto"/>
        <w:bottom w:val="none" w:sz="0" w:space="0" w:color="auto"/>
        <w:right w:val="none" w:sz="0" w:space="0" w:color="auto"/>
      </w:divBdr>
      <w:divsChild>
        <w:div w:id="615991614">
          <w:marLeft w:val="0"/>
          <w:marRight w:val="0"/>
          <w:marTop w:val="0"/>
          <w:marBottom w:val="0"/>
          <w:divBdr>
            <w:top w:val="none" w:sz="0" w:space="0" w:color="auto"/>
            <w:left w:val="none" w:sz="0" w:space="0" w:color="auto"/>
            <w:bottom w:val="none" w:sz="0" w:space="0" w:color="auto"/>
            <w:right w:val="none" w:sz="0" w:space="0" w:color="auto"/>
          </w:divBdr>
        </w:div>
        <w:div w:id="1855264871">
          <w:marLeft w:val="0"/>
          <w:marRight w:val="0"/>
          <w:marTop w:val="0"/>
          <w:marBottom w:val="0"/>
          <w:divBdr>
            <w:top w:val="none" w:sz="0" w:space="0" w:color="auto"/>
            <w:left w:val="none" w:sz="0" w:space="0" w:color="auto"/>
            <w:bottom w:val="none" w:sz="0" w:space="0" w:color="auto"/>
            <w:right w:val="none" w:sz="0" w:space="0" w:color="auto"/>
          </w:divBdr>
        </w:div>
        <w:div w:id="833373996">
          <w:marLeft w:val="0"/>
          <w:marRight w:val="0"/>
          <w:marTop w:val="0"/>
          <w:marBottom w:val="0"/>
          <w:divBdr>
            <w:top w:val="none" w:sz="0" w:space="0" w:color="auto"/>
            <w:left w:val="none" w:sz="0" w:space="0" w:color="auto"/>
            <w:bottom w:val="none" w:sz="0" w:space="0" w:color="auto"/>
            <w:right w:val="none" w:sz="0" w:space="0" w:color="auto"/>
          </w:divBdr>
        </w:div>
        <w:div w:id="2136554923">
          <w:marLeft w:val="0"/>
          <w:marRight w:val="0"/>
          <w:marTop w:val="0"/>
          <w:marBottom w:val="0"/>
          <w:divBdr>
            <w:top w:val="none" w:sz="0" w:space="0" w:color="auto"/>
            <w:left w:val="none" w:sz="0" w:space="0" w:color="auto"/>
            <w:bottom w:val="none" w:sz="0" w:space="0" w:color="auto"/>
            <w:right w:val="none" w:sz="0" w:space="0" w:color="auto"/>
          </w:divBdr>
        </w:div>
        <w:div w:id="1887135096">
          <w:marLeft w:val="0"/>
          <w:marRight w:val="0"/>
          <w:marTop w:val="0"/>
          <w:marBottom w:val="0"/>
          <w:divBdr>
            <w:top w:val="none" w:sz="0" w:space="0" w:color="auto"/>
            <w:left w:val="none" w:sz="0" w:space="0" w:color="auto"/>
            <w:bottom w:val="none" w:sz="0" w:space="0" w:color="auto"/>
            <w:right w:val="none" w:sz="0" w:space="0" w:color="auto"/>
          </w:divBdr>
        </w:div>
        <w:div w:id="1223830242">
          <w:marLeft w:val="0"/>
          <w:marRight w:val="0"/>
          <w:marTop w:val="0"/>
          <w:marBottom w:val="0"/>
          <w:divBdr>
            <w:top w:val="none" w:sz="0" w:space="0" w:color="auto"/>
            <w:left w:val="none" w:sz="0" w:space="0" w:color="auto"/>
            <w:bottom w:val="none" w:sz="0" w:space="0" w:color="auto"/>
            <w:right w:val="none" w:sz="0" w:space="0" w:color="auto"/>
          </w:divBdr>
        </w:div>
        <w:div w:id="825393021">
          <w:marLeft w:val="0"/>
          <w:marRight w:val="0"/>
          <w:marTop w:val="0"/>
          <w:marBottom w:val="0"/>
          <w:divBdr>
            <w:top w:val="none" w:sz="0" w:space="0" w:color="auto"/>
            <w:left w:val="none" w:sz="0" w:space="0" w:color="auto"/>
            <w:bottom w:val="none" w:sz="0" w:space="0" w:color="auto"/>
            <w:right w:val="none" w:sz="0" w:space="0" w:color="auto"/>
          </w:divBdr>
        </w:div>
      </w:divsChild>
    </w:div>
    <w:div w:id="82646256">
      <w:bodyDiv w:val="1"/>
      <w:marLeft w:val="0"/>
      <w:marRight w:val="0"/>
      <w:marTop w:val="0"/>
      <w:marBottom w:val="0"/>
      <w:divBdr>
        <w:top w:val="none" w:sz="0" w:space="0" w:color="auto"/>
        <w:left w:val="none" w:sz="0" w:space="0" w:color="auto"/>
        <w:bottom w:val="none" w:sz="0" w:space="0" w:color="auto"/>
        <w:right w:val="none" w:sz="0" w:space="0" w:color="auto"/>
      </w:divBdr>
    </w:div>
    <w:div w:id="100731375">
      <w:bodyDiv w:val="1"/>
      <w:marLeft w:val="0"/>
      <w:marRight w:val="0"/>
      <w:marTop w:val="0"/>
      <w:marBottom w:val="0"/>
      <w:divBdr>
        <w:top w:val="none" w:sz="0" w:space="0" w:color="auto"/>
        <w:left w:val="none" w:sz="0" w:space="0" w:color="auto"/>
        <w:bottom w:val="none" w:sz="0" w:space="0" w:color="auto"/>
        <w:right w:val="none" w:sz="0" w:space="0" w:color="auto"/>
      </w:divBdr>
    </w:div>
    <w:div w:id="148059014">
      <w:bodyDiv w:val="1"/>
      <w:marLeft w:val="0"/>
      <w:marRight w:val="0"/>
      <w:marTop w:val="0"/>
      <w:marBottom w:val="0"/>
      <w:divBdr>
        <w:top w:val="none" w:sz="0" w:space="0" w:color="auto"/>
        <w:left w:val="none" w:sz="0" w:space="0" w:color="auto"/>
        <w:bottom w:val="none" w:sz="0" w:space="0" w:color="auto"/>
        <w:right w:val="none" w:sz="0" w:space="0" w:color="auto"/>
      </w:divBdr>
    </w:div>
    <w:div w:id="178937940">
      <w:bodyDiv w:val="1"/>
      <w:marLeft w:val="0"/>
      <w:marRight w:val="0"/>
      <w:marTop w:val="0"/>
      <w:marBottom w:val="0"/>
      <w:divBdr>
        <w:top w:val="none" w:sz="0" w:space="0" w:color="auto"/>
        <w:left w:val="none" w:sz="0" w:space="0" w:color="auto"/>
        <w:bottom w:val="none" w:sz="0" w:space="0" w:color="auto"/>
        <w:right w:val="none" w:sz="0" w:space="0" w:color="auto"/>
      </w:divBdr>
    </w:div>
    <w:div w:id="199437747">
      <w:bodyDiv w:val="1"/>
      <w:marLeft w:val="0"/>
      <w:marRight w:val="0"/>
      <w:marTop w:val="0"/>
      <w:marBottom w:val="0"/>
      <w:divBdr>
        <w:top w:val="none" w:sz="0" w:space="0" w:color="auto"/>
        <w:left w:val="none" w:sz="0" w:space="0" w:color="auto"/>
        <w:bottom w:val="none" w:sz="0" w:space="0" w:color="auto"/>
        <w:right w:val="none" w:sz="0" w:space="0" w:color="auto"/>
      </w:divBdr>
    </w:div>
    <w:div w:id="309671140">
      <w:bodyDiv w:val="1"/>
      <w:marLeft w:val="0"/>
      <w:marRight w:val="0"/>
      <w:marTop w:val="0"/>
      <w:marBottom w:val="0"/>
      <w:divBdr>
        <w:top w:val="none" w:sz="0" w:space="0" w:color="auto"/>
        <w:left w:val="none" w:sz="0" w:space="0" w:color="auto"/>
        <w:bottom w:val="none" w:sz="0" w:space="0" w:color="auto"/>
        <w:right w:val="none" w:sz="0" w:space="0" w:color="auto"/>
      </w:divBdr>
    </w:div>
    <w:div w:id="342973914">
      <w:bodyDiv w:val="1"/>
      <w:marLeft w:val="0"/>
      <w:marRight w:val="0"/>
      <w:marTop w:val="0"/>
      <w:marBottom w:val="0"/>
      <w:divBdr>
        <w:top w:val="none" w:sz="0" w:space="0" w:color="auto"/>
        <w:left w:val="none" w:sz="0" w:space="0" w:color="auto"/>
        <w:bottom w:val="none" w:sz="0" w:space="0" w:color="auto"/>
        <w:right w:val="none" w:sz="0" w:space="0" w:color="auto"/>
      </w:divBdr>
    </w:div>
    <w:div w:id="434331008">
      <w:bodyDiv w:val="1"/>
      <w:marLeft w:val="0"/>
      <w:marRight w:val="0"/>
      <w:marTop w:val="0"/>
      <w:marBottom w:val="0"/>
      <w:divBdr>
        <w:top w:val="none" w:sz="0" w:space="0" w:color="auto"/>
        <w:left w:val="none" w:sz="0" w:space="0" w:color="auto"/>
        <w:bottom w:val="none" w:sz="0" w:space="0" w:color="auto"/>
        <w:right w:val="none" w:sz="0" w:space="0" w:color="auto"/>
      </w:divBdr>
    </w:div>
    <w:div w:id="442454397">
      <w:bodyDiv w:val="1"/>
      <w:marLeft w:val="0"/>
      <w:marRight w:val="0"/>
      <w:marTop w:val="0"/>
      <w:marBottom w:val="0"/>
      <w:divBdr>
        <w:top w:val="none" w:sz="0" w:space="0" w:color="auto"/>
        <w:left w:val="none" w:sz="0" w:space="0" w:color="auto"/>
        <w:bottom w:val="none" w:sz="0" w:space="0" w:color="auto"/>
        <w:right w:val="none" w:sz="0" w:space="0" w:color="auto"/>
      </w:divBdr>
    </w:div>
    <w:div w:id="472453756">
      <w:bodyDiv w:val="1"/>
      <w:marLeft w:val="0"/>
      <w:marRight w:val="0"/>
      <w:marTop w:val="0"/>
      <w:marBottom w:val="0"/>
      <w:divBdr>
        <w:top w:val="none" w:sz="0" w:space="0" w:color="auto"/>
        <w:left w:val="none" w:sz="0" w:space="0" w:color="auto"/>
        <w:bottom w:val="none" w:sz="0" w:space="0" w:color="auto"/>
        <w:right w:val="none" w:sz="0" w:space="0" w:color="auto"/>
      </w:divBdr>
    </w:div>
    <w:div w:id="550313795">
      <w:bodyDiv w:val="1"/>
      <w:marLeft w:val="0"/>
      <w:marRight w:val="0"/>
      <w:marTop w:val="0"/>
      <w:marBottom w:val="0"/>
      <w:divBdr>
        <w:top w:val="none" w:sz="0" w:space="0" w:color="auto"/>
        <w:left w:val="none" w:sz="0" w:space="0" w:color="auto"/>
        <w:bottom w:val="none" w:sz="0" w:space="0" w:color="auto"/>
        <w:right w:val="none" w:sz="0" w:space="0" w:color="auto"/>
      </w:divBdr>
    </w:div>
    <w:div w:id="556748856">
      <w:bodyDiv w:val="1"/>
      <w:marLeft w:val="0"/>
      <w:marRight w:val="0"/>
      <w:marTop w:val="0"/>
      <w:marBottom w:val="0"/>
      <w:divBdr>
        <w:top w:val="none" w:sz="0" w:space="0" w:color="auto"/>
        <w:left w:val="none" w:sz="0" w:space="0" w:color="auto"/>
        <w:bottom w:val="none" w:sz="0" w:space="0" w:color="auto"/>
        <w:right w:val="none" w:sz="0" w:space="0" w:color="auto"/>
      </w:divBdr>
    </w:div>
    <w:div w:id="562370884">
      <w:bodyDiv w:val="1"/>
      <w:marLeft w:val="0"/>
      <w:marRight w:val="0"/>
      <w:marTop w:val="0"/>
      <w:marBottom w:val="0"/>
      <w:divBdr>
        <w:top w:val="none" w:sz="0" w:space="0" w:color="auto"/>
        <w:left w:val="none" w:sz="0" w:space="0" w:color="auto"/>
        <w:bottom w:val="none" w:sz="0" w:space="0" w:color="auto"/>
        <w:right w:val="none" w:sz="0" w:space="0" w:color="auto"/>
      </w:divBdr>
    </w:div>
    <w:div w:id="578441119">
      <w:bodyDiv w:val="1"/>
      <w:marLeft w:val="0"/>
      <w:marRight w:val="0"/>
      <w:marTop w:val="0"/>
      <w:marBottom w:val="0"/>
      <w:divBdr>
        <w:top w:val="none" w:sz="0" w:space="0" w:color="auto"/>
        <w:left w:val="none" w:sz="0" w:space="0" w:color="auto"/>
        <w:bottom w:val="none" w:sz="0" w:space="0" w:color="auto"/>
        <w:right w:val="none" w:sz="0" w:space="0" w:color="auto"/>
      </w:divBdr>
    </w:div>
    <w:div w:id="686370702">
      <w:bodyDiv w:val="1"/>
      <w:marLeft w:val="0"/>
      <w:marRight w:val="0"/>
      <w:marTop w:val="0"/>
      <w:marBottom w:val="0"/>
      <w:divBdr>
        <w:top w:val="none" w:sz="0" w:space="0" w:color="auto"/>
        <w:left w:val="none" w:sz="0" w:space="0" w:color="auto"/>
        <w:bottom w:val="none" w:sz="0" w:space="0" w:color="auto"/>
        <w:right w:val="none" w:sz="0" w:space="0" w:color="auto"/>
      </w:divBdr>
    </w:div>
    <w:div w:id="716514402">
      <w:bodyDiv w:val="1"/>
      <w:marLeft w:val="0"/>
      <w:marRight w:val="0"/>
      <w:marTop w:val="0"/>
      <w:marBottom w:val="0"/>
      <w:divBdr>
        <w:top w:val="none" w:sz="0" w:space="0" w:color="auto"/>
        <w:left w:val="none" w:sz="0" w:space="0" w:color="auto"/>
        <w:bottom w:val="none" w:sz="0" w:space="0" w:color="auto"/>
        <w:right w:val="none" w:sz="0" w:space="0" w:color="auto"/>
      </w:divBdr>
    </w:div>
    <w:div w:id="847867533">
      <w:bodyDiv w:val="1"/>
      <w:marLeft w:val="0"/>
      <w:marRight w:val="0"/>
      <w:marTop w:val="0"/>
      <w:marBottom w:val="0"/>
      <w:divBdr>
        <w:top w:val="none" w:sz="0" w:space="0" w:color="auto"/>
        <w:left w:val="none" w:sz="0" w:space="0" w:color="auto"/>
        <w:bottom w:val="none" w:sz="0" w:space="0" w:color="auto"/>
        <w:right w:val="none" w:sz="0" w:space="0" w:color="auto"/>
      </w:divBdr>
    </w:div>
    <w:div w:id="882327005">
      <w:bodyDiv w:val="1"/>
      <w:marLeft w:val="0"/>
      <w:marRight w:val="0"/>
      <w:marTop w:val="0"/>
      <w:marBottom w:val="0"/>
      <w:divBdr>
        <w:top w:val="none" w:sz="0" w:space="0" w:color="auto"/>
        <w:left w:val="none" w:sz="0" w:space="0" w:color="auto"/>
        <w:bottom w:val="none" w:sz="0" w:space="0" w:color="auto"/>
        <w:right w:val="none" w:sz="0" w:space="0" w:color="auto"/>
      </w:divBdr>
    </w:div>
    <w:div w:id="909771167">
      <w:bodyDiv w:val="1"/>
      <w:marLeft w:val="0"/>
      <w:marRight w:val="0"/>
      <w:marTop w:val="0"/>
      <w:marBottom w:val="0"/>
      <w:divBdr>
        <w:top w:val="none" w:sz="0" w:space="0" w:color="auto"/>
        <w:left w:val="none" w:sz="0" w:space="0" w:color="auto"/>
        <w:bottom w:val="none" w:sz="0" w:space="0" w:color="auto"/>
        <w:right w:val="none" w:sz="0" w:space="0" w:color="auto"/>
      </w:divBdr>
    </w:div>
    <w:div w:id="925310715">
      <w:bodyDiv w:val="1"/>
      <w:marLeft w:val="0"/>
      <w:marRight w:val="0"/>
      <w:marTop w:val="0"/>
      <w:marBottom w:val="0"/>
      <w:divBdr>
        <w:top w:val="none" w:sz="0" w:space="0" w:color="auto"/>
        <w:left w:val="none" w:sz="0" w:space="0" w:color="auto"/>
        <w:bottom w:val="none" w:sz="0" w:space="0" w:color="auto"/>
        <w:right w:val="none" w:sz="0" w:space="0" w:color="auto"/>
      </w:divBdr>
    </w:div>
    <w:div w:id="944970289">
      <w:bodyDiv w:val="1"/>
      <w:marLeft w:val="0"/>
      <w:marRight w:val="0"/>
      <w:marTop w:val="0"/>
      <w:marBottom w:val="0"/>
      <w:divBdr>
        <w:top w:val="none" w:sz="0" w:space="0" w:color="auto"/>
        <w:left w:val="none" w:sz="0" w:space="0" w:color="auto"/>
        <w:bottom w:val="none" w:sz="0" w:space="0" w:color="auto"/>
        <w:right w:val="none" w:sz="0" w:space="0" w:color="auto"/>
      </w:divBdr>
    </w:div>
    <w:div w:id="997266532">
      <w:bodyDiv w:val="1"/>
      <w:marLeft w:val="0"/>
      <w:marRight w:val="0"/>
      <w:marTop w:val="0"/>
      <w:marBottom w:val="0"/>
      <w:divBdr>
        <w:top w:val="none" w:sz="0" w:space="0" w:color="auto"/>
        <w:left w:val="none" w:sz="0" w:space="0" w:color="auto"/>
        <w:bottom w:val="none" w:sz="0" w:space="0" w:color="auto"/>
        <w:right w:val="none" w:sz="0" w:space="0" w:color="auto"/>
      </w:divBdr>
    </w:div>
    <w:div w:id="1027292103">
      <w:bodyDiv w:val="1"/>
      <w:marLeft w:val="0"/>
      <w:marRight w:val="0"/>
      <w:marTop w:val="0"/>
      <w:marBottom w:val="0"/>
      <w:divBdr>
        <w:top w:val="none" w:sz="0" w:space="0" w:color="auto"/>
        <w:left w:val="none" w:sz="0" w:space="0" w:color="auto"/>
        <w:bottom w:val="none" w:sz="0" w:space="0" w:color="auto"/>
        <w:right w:val="none" w:sz="0" w:space="0" w:color="auto"/>
      </w:divBdr>
    </w:div>
    <w:div w:id="1206404553">
      <w:bodyDiv w:val="1"/>
      <w:marLeft w:val="0"/>
      <w:marRight w:val="0"/>
      <w:marTop w:val="0"/>
      <w:marBottom w:val="0"/>
      <w:divBdr>
        <w:top w:val="none" w:sz="0" w:space="0" w:color="auto"/>
        <w:left w:val="none" w:sz="0" w:space="0" w:color="auto"/>
        <w:bottom w:val="none" w:sz="0" w:space="0" w:color="auto"/>
        <w:right w:val="none" w:sz="0" w:space="0" w:color="auto"/>
      </w:divBdr>
    </w:div>
    <w:div w:id="1270699106">
      <w:bodyDiv w:val="1"/>
      <w:marLeft w:val="0"/>
      <w:marRight w:val="0"/>
      <w:marTop w:val="0"/>
      <w:marBottom w:val="0"/>
      <w:divBdr>
        <w:top w:val="none" w:sz="0" w:space="0" w:color="auto"/>
        <w:left w:val="none" w:sz="0" w:space="0" w:color="auto"/>
        <w:bottom w:val="none" w:sz="0" w:space="0" w:color="auto"/>
        <w:right w:val="none" w:sz="0" w:space="0" w:color="auto"/>
      </w:divBdr>
    </w:div>
    <w:div w:id="1326276031">
      <w:bodyDiv w:val="1"/>
      <w:marLeft w:val="0"/>
      <w:marRight w:val="0"/>
      <w:marTop w:val="0"/>
      <w:marBottom w:val="0"/>
      <w:divBdr>
        <w:top w:val="none" w:sz="0" w:space="0" w:color="auto"/>
        <w:left w:val="none" w:sz="0" w:space="0" w:color="auto"/>
        <w:bottom w:val="none" w:sz="0" w:space="0" w:color="auto"/>
        <w:right w:val="none" w:sz="0" w:space="0" w:color="auto"/>
      </w:divBdr>
    </w:div>
    <w:div w:id="1329600094">
      <w:bodyDiv w:val="1"/>
      <w:marLeft w:val="0"/>
      <w:marRight w:val="0"/>
      <w:marTop w:val="0"/>
      <w:marBottom w:val="0"/>
      <w:divBdr>
        <w:top w:val="none" w:sz="0" w:space="0" w:color="auto"/>
        <w:left w:val="none" w:sz="0" w:space="0" w:color="auto"/>
        <w:bottom w:val="none" w:sz="0" w:space="0" w:color="auto"/>
        <w:right w:val="none" w:sz="0" w:space="0" w:color="auto"/>
      </w:divBdr>
    </w:div>
    <w:div w:id="1363360272">
      <w:bodyDiv w:val="1"/>
      <w:marLeft w:val="0"/>
      <w:marRight w:val="0"/>
      <w:marTop w:val="0"/>
      <w:marBottom w:val="0"/>
      <w:divBdr>
        <w:top w:val="none" w:sz="0" w:space="0" w:color="auto"/>
        <w:left w:val="none" w:sz="0" w:space="0" w:color="auto"/>
        <w:bottom w:val="none" w:sz="0" w:space="0" w:color="auto"/>
        <w:right w:val="none" w:sz="0" w:space="0" w:color="auto"/>
      </w:divBdr>
    </w:div>
    <w:div w:id="1469395849">
      <w:bodyDiv w:val="1"/>
      <w:marLeft w:val="0"/>
      <w:marRight w:val="0"/>
      <w:marTop w:val="0"/>
      <w:marBottom w:val="0"/>
      <w:divBdr>
        <w:top w:val="none" w:sz="0" w:space="0" w:color="auto"/>
        <w:left w:val="none" w:sz="0" w:space="0" w:color="auto"/>
        <w:bottom w:val="none" w:sz="0" w:space="0" w:color="auto"/>
        <w:right w:val="none" w:sz="0" w:space="0" w:color="auto"/>
      </w:divBdr>
    </w:div>
    <w:div w:id="1507552571">
      <w:bodyDiv w:val="1"/>
      <w:marLeft w:val="0"/>
      <w:marRight w:val="0"/>
      <w:marTop w:val="0"/>
      <w:marBottom w:val="0"/>
      <w:divBdr>
        <w:top w:val="none" w:sz="0" w:space="0" w:color="auto"/>
        <w:left w:val="none" w:sz="0" w:space="0" w:color="auto"/>
        <w:bottom w:val="none" w:sz="0" w:space="0" w:color="auto"/>
        <w:right w:val="none" w:sz="0" w:space="0" w:color="auto"/>
      </w:divBdr>
    </w:div>
    <w:div w:id="1529754370">
      <w:bodyDiv w:val="1"/>
      <w:marLeft w:val="0"/>
      <w:marRight w:val="0"/>
      <w:marTop w:val="0"/>
      <w:marBottom w:val="0"/>
      <w:divBdr>
        <w:top w:val="none" w:sz="0" w:space="0" w:color="auto"/>
        <w:left w:val="none" w:sz="0" w:space="0" w:color="auto"/>
        <w:bottom w:val="none" w:sz="0" w:space="0" w:color="auto"/>
        <w:right w:val="none" w:sz="0" w:space="0" w:color="auto"/>
      </w:divBdr>
    </w:div>
    <w:div w:id="1536579179">
      <w:bodyDiv w:val="1"/>
      <w:marLeft w:val="0"/>
      <w:marRight w:val="0"/>
      <w:marTop w:val="0"/>
      <w:marBottom w:val="0"/>
      <w:divBdr>
        <w:top w:val="none" w:sz="0" w:space="0" w:color="auto"/>
        <w:left w:val="none" w:sz="0" w:space="0" w:color="auto"/>
        <w:bottom w:val="none" w:sz="0" w:space="0" w:color="auto"/>
        <w:right w:val="none" w:sz="0" w:space="0" w:color="auto"/>
      </w:divBdr>
    </w:div>
    <w:div w:id="1544711102">
      <w:bodyDiv w:val="1"/>
      <w:marLeft w:val="0"/>
      <w:marRight w:val="0"/>
      <w:marTop w:val="0"/>
      <w:marBottom w:val="0"/>
      <w:divBdr>
        <w:top w:val="none" w:sz="0" w:space="0" w:color="auto"/>
        <w:left w:val="none" w:sz="0" w:space="0" w:color="auto"/>
        <w:bottom w:val="none" w:sz="0" w:space="0" w:color="auto"/>
        <w:right w:val="none" w:sz="0" w:space="0" w:color="auto"/>
      </w:divBdr>
    </w:div>
    <w:div w:id="1558272946">
      <w:bodyDiv w:val="1"/>
      <w:marLeft w:val="0"/>
      <w:marRight w:val="0"/>
      <w:marTop w:val="0"/>
      <w:marBottom w:val="0"/>
      <w:divBdr>
        <w:top w:val="none" w:sz="0" w:space="0" w:color="auto"/>
        <w:left w:val="none" w:sz="0" w:space="0" w:color="auto"/>
        <w:bottom w:val="none" w:sz="0" w:space="0" w:color="auto"/>
        <w:right w:val="none" w:sz="0" w:space="0" w:color="auto"/>
      </w:divBdr>
    </w:div>
    <w:div w:id="1593902500">
      <w:bodyDiv w:val="1"/>
      <w:marLeft w:val="0"/>
      <w:marRight w:val="0"/>
      <w:marTop w:val="0"/>
      <w:marBottom w:val="0"/>
      <w:divBdr>
        <w:top w:val="none" w:sz="0" w:space="0" w:color="auto"/>
        <w:left w:val="none" w:sz="0" w:space="0" w:color="auto"/>
        <w:bottom w:val="none" w:sz="0" w:space="0" w:color="auto"/>
        <w:right w:val="none" w:sz="0" w:space="0" w:color="auto"/>
      </w:divBdr>
    </w:div>
    <w:div w:id="1606959330">
      <w:bodyDiv w:val="1"/>
      <w:marLeft w:val="0"/>
      <w:marRight w:val="0"/>
      <w:marTop w:val="0"/>
      <w:marBottom w:val="0"/>
      <w:divBdr>
        <w:top w:val="none" w:sz="0" w:space="0" w:color="auto"/>
        <w:left w:val="none" w:sz="0" w:space="0" w:color="auto"/>
        <w:bottom w:val="none" w:sz="0" w:space="0" w:color="auto"/>
        <w:right w:val="none" w:sz="0" w:space="0" w:color="auto"/>
      </w:divBdr>
    </w:div>
    <w:div w:id="1672636710">
      <w:bodyDiv w:val="1"/>
      <w:marLeft w:val="0"/>
      <w:marRight w:val="0"/>
      <w:marTop w:val="0"/>
      <w:marBottom w:val="0"/>
      <w:divBdr>
        <w:top w:val="none" w:sz="0" w:space="0" w:color="auto"/>
        <w:left w:val="none" w:sz="0" w:space="0" w:color="auto"/>
        <w:bottom w:val="none" w:sz="0" w:space="0" w:color="auto"/>
        <w:right w:val="none" w:sz="0" w:space="0" w:color="auto"/>
      </w:divBdr>
    </w:div>
    <w:div w:id="1676106349">
      <w:bodyDiv w:val="1"/>
      <w:marLeft w:val="0"/>
      <w:marRight w:val="0"/>
      <w:marTop w:val="0"/>
      <w:marBottom w:val="0"/>
      <w:divBdr>
        <w:top w:val="none" w:sz="0" w:space="0" w:color="auto"/>
        <w:left w:val="none" w:sz="0" w:space="0" w:color="auto"/>
        <w:bottom w:val="none" w:sz="0" w:space="0" w:color="auto"/>
        <w:right w:val="none" w:sz="0" w:space="0" w:color="auto"/>
      </w:divBdr>
    </w:div>
    <w:div w:id="1720205321">
      <w:bodyDiv w:val="1"/>
      <w:marLeft w:val="0"/>
      <w:marRight w:val="0"/>
      <w:marTop w:val="0"/>
      <w:marBottom w:val="0"/>
      <w:divBdr>
        <w:top w:val="none" w:sz="0" w:space="0" w:color="auto"/>
        <w:left w:val="none" w:sz="0" w:space="0" w:color="auto"/>
        <w:bottom w:val="none" w:sz="0" w:space="0" w:color="auto"/>
        <w:right w:val="none" w:sz="0" w:space="0" w:color="auto"/>
      </w:divBdr>
    </w:div>
    <w:div w:id="1725519657">
      <w:bodyDiv w:val="1"/>
      <w:marLeft w:val="0"/>
      <w:marRight w:val="0"/>
      <w:marTop w:val="0"/>
      <w:marBottom w:val="0"/>
      <w:divBdr>
        <w:top w:val="none" w:sz="0" w:space="0" w:color="auto"/>
        <w:left w:val="none" w:sz="0" w:space="0" w:color="auto"/>
        <w:bottom w:val="none" w:sz="0" w:space="0" w:color="auto"/>
        <w:right w:val="none" w:sz="0" w:space="0" w:color="auto"/>
      </w:divBdr>
    </w:div>
    <w:div w:id="1743285292">
      <w:bodyDiv w:val="1"/>
      <w:marLeft w:val="0"/>
      <w:marRight w:val="0"/>
      <w:marTop w:val="0"/>
      <w:marBottom w:val="0"/>
      <w:divBdr>
        <w:top w:val="none" w:sz="0" w:space="0" w:color="auto"/>
        <w:left w:val="none" w:sz="0" w:space="0" w:color="auto"/>
        <w:bottom w:val="none" w:sz="0" w:space="0" w:color="auto"/>
        <w:right w:val="none" w:sz="0" w:space="0" w:color="auto"/>
      </w:divBdr>
    </w:div>
    <w:div w:id="1764453564">
      <w:bodyDiv w:val="1"/>
      <w:marLeft w:val="0"/>
      <w:marRight w:val="0"/>
      <w:marTop w:val="0"/>
      <w:marBottom w:val="0"/>
      <w:divBdr>
        <w:top w:val="none" w:sz="0" w:space="0" w:color="auto"/>
        <w:left w:val="none" w:sz="0" w:space="0" w:color="auto"/>
        <w:bottom w:val="none" w:sz="0" w:space="0" w:color="auto"/>
        <w:right w:val="none" w:sz="0" w:space="0" w:color="auto"/>
      </w:divBdr>
    </w:div>
    <w:div w:id="1815679681">
      <w:bodyDiv w:val="1"/>
      <w:marLeft w:val="0"/>
      <w:marRight w:val="0"/>
      <w:marTop w:val="0"/>
      <w:marBottom w:val="0"/>
      <w:divBdr>
        <w:top w:val="none" w:sz="0" w:space="0" w:color="auto"/>
        <w:left w:val="none" w:sz="0" w:space="0" w:color="auto"/>
        <w:bottom w:val="none" w:sz="0" w:space="0" w:color="auto"/>
        <w:right w:val="none" w:sz="0" w:space="0" w:color="auto"/>
      </w:divBdr>
    </w:div>
    <w:div w:id="1867134058">
      <w:bodyDiv w:val="1"/>
      <w:marLeft w:val="0"/>
      <w:marRight w:val="0"/>
      <w:marTop w:val="0"/>
      <w:marBottom w:val="0"/>
      <w:divBdr>
        <w:top w:val="none" w:sz="0" w:space="0" w:color="auto"/>
        <w:left w:val="none" w:sz="0" w:space="0" w:color="auto"/>
        <w:bottom w:val="none" w:sz="0" w:space="0" w:color="auto"/>
        <w:right w:val="none" w:sz="0" w:space="0" w:color="auto"/>
      </w:divBdr>
    </w:div>
    <w:div w:id="1877237769">
      <w:bodyDiv w:val="1"/>
      <w:marLeft w:val="0"/>
      <w:marRight w:val="0"/>
      <w:marTop w:val="0"/>
      <w:marBottom w:val="0"/>
      <w:divBdr>
        <w:top w:val="none" w:sz="0" w:space="0" w:color="auto"/>
        <w:left w:val="none" w:sz="0" w:space="0" w:color="auto"/>
        <w:bottom w:val="none" w:sz="0" w:space="0" w:color="auto"/>
        <w:right w:val="none" w:sz="0" w:space="0" w:color="auto"/>
      </w:divBdr>
    </w:div>
    <w:div w:id="1907102629">
      <w:bodyDiv w:val="1"/>
      <w:marLeft w:val="0"/>
      <w:marRight w:val="0"/>
      <w:marTop w:val="0"/>
      <w:marBottom w:val="0"/>
      <w:divBdr>
        <w:top w:val="none" w:sz="0" w:space="0" w:color="auto"/>
        <w:left w:val="none" w:sz="0" w:space="0" w:color="auto"/>
        <w:bottom w:val="none" w:sz="0" w:space="0" w:color="auto"/>
        <w:right w:val="none" w:sz="0" w:space="0" w:color="auto"/>
      </w:divBdr>
    </w:div>
    <w:div w:id="1987859094">
      <w:bodyDiv w:val="1"/>
      <w:marLeft w:val="0"/>
      <w:marRight w:val="0"/>
      <w:marTop w:val="0"/>
      <w:marBottom w:val="0"/>
      <w:divBdr>
        <w:top w:val="none" w:sz="0" w:space="0" w:color="auto"/>
        <w:left w:val="none" w:sz="0" w:space="0" w:color="auto"/>
        <w:bottom w:val="none" w:sz="0" w:space="0" w:color="auto"/>
        <w:right w:val="none" w:sz="0" w:space="0" w:color="auto"/>
      </w:divBdr>
    </w:div>
    <w:div w:id="2000649400">
      <w:bodyDiv w:val="1"/>
      <w:marLeft w:val="0"/>
      <w:marRight w:val="0"/>
      <w:marTop w:val="0"/>
      <w:marBottom w:val="0"/>
      <w:divBdr>
        <w:top w:val="none" w:sz="0" w:space="0" w:color="auto"/>
        <w:left w:val="none" w:sz="0" w:space="0" w:color="auto"/>
        <w:bottom w:val="none" w:sz="0" w:space="0" w:color="auto"/>
        <w:right w:val="none" w:sz="0" w:space="0" w:color="auto"/>
      </w:divBdr>
    </w:div>
    <w:div w:id="2028479907">
      <w:bodyDiv w:val="1"/>
      <w:marLeft w:val="0"/>
      <w:marRight w:val="0"/>
      <w:marTop w:val="0"/>
      <w:marBottom w:val="0"/>
      <w:divBdr>
        <w:top w:val="none" w:sz="0" w:space="0" w:color="auto"/>
        <w:left w:val="none" w:sz="0" w:space="0" w:color="auto"/>
        <w:bottom w:val="none" w:sz="0" w:space="0" w:color="auto"/>
        <w:right w:val="none" w:sz="0" w:space="0" w:color="auto"/>
      </w:divBdr>
    </w:div>
    <w:div w:id="2044474531">
      <w:bodyDiv w:val="1"/>
      <w:marLeft w:val="0"/>
      <w:marRight w:val="0"/>
      <w:marTop w:val="0"/>
      <w:marBottom w:val="0"/>
      <w:divBdr>
        <w:top w:val="none" w:sz="0" w:space="0" w:color="auto"/>
        <w:left w:val="none" w:sz="0" w:space="0" w:color="auto"/>
        <w:bottom w:val="none" w:sz="0" w:space="0" w:color="auto"/>
        <w:right w:val="none" w:sz="0" w:space="0" w:color="auto"/>
      </w:divBdr>
    </w:div>
    <w:div w:id="2056276609">
      <w:bodyDiv w:val="1"/>
      <w:marLeft w:val="0"/>
      <w:marRight w:val="0"/>
      <w:marTop w:val="0"/>
      <w:marBottom w:val="0"/>
      <w:divBdr>
        <w:top w:val="none" w:sz="0" w:space="0" w:color="auto"/>
        <w:left w:val="none" w:sz="0" w:space="0" w:color="auto"/>
        <w:bottom w:val="none" w:sz="0" w:space="0" w:color="auto"/>
        <w:right w:val="none" w:sz="0" w:space="0" w:color="auto"/>
      </w:divBdr>
    </w:div>
    <w:div w:id="2100325637">
      <w:bodyDiv w:val="1"/>
      <w:marLeft w:val="0"/>
      <w:marRight w:val="0"/>
      <w:marTop w:val="0"/>
      <w:marBottom w:val="0"/>
      <w:divBdr>
        <w:top w:val="none" w:sz="0" w:space="0" w:color="auto"/>
        <w:left w:val="none" w:sz="0" w:space="0" w:color="auto"/>
        <w:bottom w:val="none" w:sz="0" w:space="0" w:color="auto"/>
        <w:right w:val="none" w:sz="0" w:space="0" w:color="auto"/>
      </w:divBdr>
    </w:div>
    <w:div w:id="2138909883">
      <w:bodyDiv w:val="1"/>
      <w:marLeft w:val="0"/>
      <w:marRight w:val="0"/>
      <w:marTop w:val="0"/>
      <w:marBottom w:val="0"/>
      <w:divBdr>
        <w:top w:val="none" w:sz="0" w:space="0" w:color="auto"/>
        <w:left w:val="none" w:sz="0" w:space="0" w:color="auto"/>
        <w:bottom w:val="none" w:sz="0" w:space="0" w:color="auto"/>
        <w:right w:val="none" w:sz="0" w:space="0" w:color="auto"/>
      </w:divBdr>
    </w:div>
    <w:div w:id="214422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2347</Words>
  <Characters>12679</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Guilherme Franco Octaviano</dc:creator>
  <cp:keywords/>
  <dc:description/>
  <cp:lastModifiedBy>Guilherme Franco Octaviano</cp:lastModifiedBy>
  <cp:revision>2</cp:revision>
  <cp:lastPrinted>2020-04-24T11:49:00Z</cp:lastPrinted>
  <dcterms:created xsi:type="dcterms:W3CDTF">2020-06-10T10:09:00Z</dcterms:created>
  <dcterms:modified xsi:type="dcterms:W3CDTF">2020-06-10T10:09:00Z</dcterms:modified>
</cp:coreProperties>
</file>