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2231" w14:textId="7ABE87D1" w:rsidR="00DF5CC8" w:rsidRDefault="0008588E" w:rsidP="00DF5CC8">
      <w:pPr>
        <w:tabs>
          <w:tab w:val="center" w:pos="5233"/>
          <w:tab w:val="left" w:pos="8896"/>
        </w:tabs>
        <w:spacing w:after="0" w:line="276" w:lineRule="auto"/>
        <w:jc w:val="center"/>
        <w:rPr>
          <w:rFonts w:ascii="Times" w:eastAsia="Times" w:hAnsi="Times" w:cs="Times"/>
          <w:b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28C5273F" wp14:editId="69C317E3">
            <wp:extent cx="3180080" cy="129794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97" cy="13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F36F" w14:textId="77777777" w:rsidR="00AD6674" w:rsidRPr="00AD6674" w:rsidRDefault="00AD6674" w:rsidP="0008588E">
      <w:pPr>
        <w:spacing w:after="0" w:line="276" w:lineRule="auto"/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</w:pPr>
    </w:p>
    <w:p w14:paraId="7C3068F5" w14:textId="35EE133C" w:rsidR="008D0DD8" w:rsidRDefault="0065181C" w:rsidP="00DF5CC8">
      <w:pPr>
        <w:spacing w:after="0" w:line="276" w:lineRule="auto"/>
        <w:jc w:val="center"/>
        <w:rPr>
          <w:rFonts w:ascii="Verdana" w:eastAsia="Times" w:hAnsi="Verdana" w:cs="Times"/>
          <w:b/>
          <w:sz w:val="24"/>
          <w:szCs w:val="24"/>
          <w:lang w:eastAsia="pt-BR"/>
        </w:rPr>
      </w:pPr>
      <w:r w:rsidRPr="0008588E">
        <w:rPr>
          <w:rFonts w:ascii="Verdana" w:eastAsia="Times" w:hAnsi="Verdana" w:cs="Times"/>
          <w:b/>
          <w:sz w:val="24"/>
          <w:szCs w:val="24"/>
          <w:lang w:eastAsia="pt-BR"/>
        </w:rPr>
        <w:t xml:space="preserve">DOMINGO DE </w:t>
      </w:r>
      <w:r w:rsidR="0008588E" w:rsidRPr="0008588E">
        <w:rPr>
          <w:rFonts w:ascii="Verdana" w:eastAsia="Times" w:hAnsi="Verdana" w:cs="Times"/>
          <w:b/>
          <w:sz w:val="24"/>
          <w:szCs w:val="24"/>
          <w:lang w:eastAsia="pt-BR"/>
        </w:rPr>
        <w:t>RAMOS</w:t>
      </w:r>
      <w:r w:rsidR="0008588E">
        <w:rPr>
          <w:rFonts w:ascii="Verdana" w:eastAsia="Times" w:hAnsi="Verdana" w:cs="Times"/>
          <w:b/>
          <w:sz w:val="24"/>
          <w:szCs w:val="24"/>
          <w:lang w:eastAsia="pt-BR"/>
        </w:rPr>
        <w:t xml:space="preserve"> E DA PAIXÃO DO SENHOR</w:t>
      </w:r>
    </w:p>
    <w:p w14:paraId="1C36C7C9" w14:textId="5CC2F3F2" w:rsidR="0008588E" w:rsidRPr="0008588E" w:rsidRDefault="0008588E" w:rsidP="0008588E">
      <w:pPr>
        <w:spacing w:after="0" w:line="276" w:lineRule="auto"/>
        <w:jc w:val="right"/>
        <w:rPr>
          <w:rFonts w:ascii="Verdana" w:eastAsia="Times" w:hAnsi="Verdana" w:cs="Times"/>
          <w:b/>
          <w:sz w:val="20"/>
          <w:szCs w:val="20"/>
          <w:lang w:eastAsia="pt-BR"/>
        </w:rPr>
      </w:pPr>
      <w:r>
        <w:rPr>
          <w:rFonts w:ascii="Verdana" w:eastAsia="Times" w:hAnsi="Verdana" w:cs="Times"/>
          <w:b/>
          <w:sz w:val="20"/>
          <w:szCs w:val="20"/>
          <w:lang w:eastAsia="pt-BR"/>
        </w:rPr>
        <w:t>26 de março de 2021</w:t>
      </w:r>
    </w:p>
    <w:p w14:paraId="35F23097" w14:textId="77777777" w:rsidR="00DF5CC8" w:rsidRPr="0008588E" w:rsidRDefault="00DF5CC8" w:rsidP="00DF5CC8">
      <w:pPr>
        <w:spacing w:after="0" w:line="276" w:lineRule="auto"/>
        <w:jc w:val="both"/>
        <w:rPr>
          <w:rFonts w:ascii="Verdana" w:eastAsia="Times" w:hAnsi="Verdana" w:cs="Times"/>
          <w:b/>
          <w:lang w:eastAsia="pt-BR"/>
        </w:rPr>
      </w:pPr>
    </w:p>
    <w:p w14:paraId="273ECE73" w14:textId="762B847D" w:rsidR="008D0DD8" w:rsidRPr="0008588E" w:rsidRDefault="00B44D46" w:rsidP="00DF5CC8">
      <w:pPr>
        <w:spacing w:after="0" w:line="276" w:lineRule="auto"/>
        <w:jc w:val="both"/>
        <w:rPr>
          <w:rFonts w:ascii="Verdana" w:eastAsia="Times" w:hAnsi="Verdana" w:cs="Times"/>
          <w:i/>
          <w:iCs/>
          <w:sz w:val="18"/>
          <w:szCs w:val="18"/>
          <w:lang w:eastAsia="pt-BR"/>
        </w:rPr>
      </w:pPr>
      <w:r w:rsidRPr="0008588E">
        <w:rPr>
          <w:rFonts w:ascii="Verdana" w:eastAsia="Times" w:hAnsi="Verdana" w:cs="Times"/>
          <w:i/>
          <w:iCs/>
          <w:sz w:val="18"/>
          <w:szCs w:val="18"/>
          <w:lang w:eastAsia="pt-BR"/>
        </w:rPr>
        <w:t>[</w:t>
      </w:r>
      <w:r w:rsidR="008D0DD8" w:rsidRPr="0008588E">
        <w:rPr>
          <w:rFonts w:ascii="Verdana" w:eastAsia="Times" w:hAnsi="Verdana" w:cs="Times"/>
          <w:i/>
          <w:iCs/>
          <w:sz w:val="18"/>
          <w:szCs w:val="18"/>
          <w:lang w:eastAsia="pt-BR"/>
        </w:rPr>
        <w:t>Convém lembrar que, se possível, os recursos da televisão, rádio e demais transmissões em mídias sociais são primários, e este roteiro é só um instrumento complementar de oração. Ele pode ser vivido em família ou sozinho, sempre consciente de que estamos em comunhão com toda a Igreja, Corpo Místico de Cristo, quando rezamos. Poderá este instrumento de oração ser adaptado em seu esquema às suas necessidades (se estiver sozinho(a) lê-se tudo, por exemplo, ou se for um enfermo pode reduzir algumas partes). Sugestão: Pode ser acesa uma vela para acompanhar oração.</w:t>
      </w:r>
      <w:r w:rsidR="0065181C" w:rsidRPr="0008588E">
        <w:rPr>
          <w:rFonts w:ascii="Verdana" w:eastAsia="Times" w:hAnsi="Verdana" w:cs="Times"/>
          <w:i/>
          <w:iCs/>
          <w:sz w:val="18"/>
          <w:szCs w:val="18"/>
          <w:lang w:eastAsia="pt-BR"/>
        </w:rPr>
        <w:t xml:space="preserve"> </w:t>
      </w:r>
      <w:r w:rsidR="0065181C" w:rsidRPr="0008588E">
        <w:rPr>
          <w:rFonts w:ascii="Verdana" w:eastAsia="Times" w:hAnsi="Verdana" w:cs="Times"/>
          <w:b/>
          <w:bCs/>
          <w:i/>
          <w:iCs/>
          <w:sz w:val="18"/>
          <w:szCs w:val="18"/>
          <w:lang w:eastAsia="pt-BR"/>
        </w:rPr>
        <w:t>Hoje, pode-se preparar um espaço com uma cruz, uma vela e, se possível, um ramo</w:t>
      </w:r>
      <w:r w:rsidR="00892C5F" w:rsidRPr="0008588E">
        <w:rPr>
          <w:rFonts w:ascii="Verdana" w:eastAsia="Times" w:hAnsi="Verdana" w:cs="Times"/>
          <w:b/>
          <w:bCs/>
          <w:i/>
          <w:iCs/>
          <w:sz w:val="18"/>
          <w:szCs w:val="18"/>
          <w:lang w:eastAsia="pt-BR"/>
        </w:rPr>
        <w:t>.</w:t>
      </w:r>
      <w:r w:rsidR="008D0DD8" w:rsidRPr="0008588E">
        <w:rPr>
          <w:rFonts w:ascii="Verdana" w:eastAsia="Times" w:hAnsi="Verdana" w:cs="Times"/>
          <w:i/>
          <w:iCs/>
          <w:sz w:val="18"/>
          <w:szCs w:val="18"/>
          <w:lang w:eastAsia="pt-BR"/>
        </w:rPr>
        <w:t>]</w:t>
      </w:r>
    </w:p>
    <w:p w14:paraId="489C4BDA" w14:textId="210215DB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"/>
          <w:lang w:eastAsia="pt-BR"/>
        </w:rPr>
      </w:pPr>
    </w:p>
    <w:p w14:paraId="2F16C4A3" w14:textId="77777777" w:rsidR="008D0DD8" w:rsidRPr="0008588E" w:rsidRDefault="008D0DD8" w:rsidP="00DF5CC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</w:rPr>
      </w:pPr>
      <w:r w:rsidRPr="0008588E">
        <w:rPr>
          <w:rFonts w:ascii="Verdana" w:hAnsi="Verdana"/>
          <w:b/>
          <w:bCs/>
          <w:sz w:val="22"/>
          <w:szCs w:val="22"/>
        </w:rPr>
        <w:t>CANTO DE ABERTURA</w:t>
      </w:r>
    </w:p>
    <w:p w14:paraId="4BE4F2F2" w14:textId="77777777" w:rsidR="0065181C" w:rsidRPr="0008588E" w:rsidRDefault="0065181C" w:rsidP="0065181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i/>
          <w:iCs/>
          <w:lang w:eastAsia="pt-BR"/>
        </w:rPr>
        <w:t xml:space="preserve">//:Hosana hei, hosana há, hosana hei, hosana hei, hosana </w:t>
      </w:r>
      <w:proofErr w:type="gramStart"/>
      <w:r w:rsidRPr="0008588E">
        <w:rPr>
          <w:rFonts w:ascii="Verdana" w:eastAsia="Times New Roman" w:hAnsi="Verdana" w:cs="Times New Roman"/>
          <w:b/>
          <w:bCs/>
          <w:i/>
          <w:iCs/>
          <w:lang w:eastAsia="pt-BR"/>
        </w:rPr>
        <w:t>há.:/</w:t>
      </w:r>
      <w:proofErr w:type="gramEnd"/>
      <w:r w:rsidRPr="0008588E">
        <w:rPr>
          <w:rFonts w:ascii="Verdana" w:eastAsia="Times New Roman" w:hAnsi="Verdana" w:cs="Times New Roman"/>
          <w:b/>
          <w:bCs/>
          <w:i/>
          <w:iCs/>
          <w:lang w:eastAsia="pt-BR"/>
        </w:rPr>
        <w:t>/</w:t>
      </w:r>
    </w:p>
    <w:p w14:paraId="2949044F" w14:textId="77777777" w:rsidR="0065181C" w:rsidRPr="0008588E" w:rsidRDefault="0065181C" w:rsidP="0065181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1. Ele é o Santo, é o Filho de Maria, / é o Deus de Israel, é o Filho de Davi. / Santo é seu nome, é o Senhor Deus do Universo. / Glória a Deus de Israel, nosso Rei e Salvador.  </w:t>
      </w:r>
    </w:p>
    <w:p w14:paraId="71370EBB" w14:textId="77777777" w:rsidR="0065181C" w:rsidRPr="0008588E" w:rsidRDefault="0065181C" w:rsidP="0065181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2. Vamos a Ele com as flores dos trigais / com os ramos de oliveira, com alegria e muita paz. / Santo é seu nome, é o Senhor Deus do Universo. / Glória a Deus de Israel, nosso Rei e Salvador.</w:t>
      </w:r>
    </w:p>
    <w:p w14:paraId="683D1970" w14:textId="77777777" w:rsidR="0065181C" w:rsidRPr="0008588E" w:rsidRDefault="0065181C" w:rsidP="0065181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3. Ele é o Cristo, é o unificador, / é hosana nas alturas, é hosana no amor! / Santo é seu nome, é o Senhor Deus do Universo. / Glória a Deus de Israel, nosso Rei e Salvador.</w:t>
      </w:r>
    </w:p>
    <w:p w14:paraId="4D70B3FF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bCs/>
          <w:lang w:eastAsia="pt-BR"/>
        </w:rPr>
      </w:pPr>
    </w:p>
    <w:p w14:paraId="77B62496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>A.</w:t>
      </w:r>
      <w:r w:rsidRPr="0008588E">
        <w:rPr>
          <w:rFonts w:ascii="Verdana" w:eastAsia="Times" w:hAnsi="Verdana" w:cs="Times New Roman"/>
          <w:lang w:eastAsia="pt-BR"/>
        </w:rPr>
        <w:t xml:space="preserve"> Em nome do Pai e do Filho e do Espírito Santo. </w:t>
      </w:r>
    </w:p>
    <w:p w14:paraId="21A67E5D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T. Amém</w:t>
      </w:r>
    </w:p>
    <w:p w14:paraId="0B4A709B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>A.</w:t>
      </w:r>
      <w:r w:rsidRPr="0008588E">
        <w:rPr>
          <w:rFonts w:ascii="Verdana" w:eastAsia="Times" w:hAnsi="Verdana" w:cs="Times New Roman"/>
          <w:lang w:eastAsia="pt-BR"/>
        </w:rPr>
        <w:t xml:space="preserve"> Que Deus nosso Pai, fonte do amor e da misericórdia, esteja no meio de nós!</w:t>
      </w:r>
      <w:r w:rsidRPr="0008588E">
        <w:rPr>
          <w:rFonts w:ascii="Verdana" w:eastAsia="Times" w:hAnsi="Verdana" w:cs="Times New Roman"/>
          <w:lang w:eastAsia="pt-BR"/>
        </w:rPr>
        <w:br/>
      </w:r>
      <w:r w:rsidRPr="0008588E">
        <w:rPr>
          <w:rFonts w:ascii="Verdana" w:eastAsia="Times" w:hAnsi="Verdana" w:cs="Times New Roman"/>
          <w:b/>
          <w:lang w:eastAsia="pt-BR"/>
        </w:rPr>
        <w:t>T. Bendito seja Deus que nos reuniu no amor de Cristo.</w:t>
      </w:r>
    </w:p>
    <w:p w14:paraId="41CEB457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31E932C4" w14:textId="2DA91260" w:rsidR="008D0DD8" w:rsidRPr="0008588E" w:rsidRDefault="008D0DD8" w:rsidP="0065181C">
      <w:pPr>
        <w:spacing w:after="0" w:line="276" w:lineRule="auto"/>
        <w:jc w:val="both"/>
        <w:rPr>
          <w:rFonts w:ascii="Verdana" w:eastAsia="Times" w:hAnsi="Verdana" w:cs="Times New Roman"/>
          <w:i/>
          <w:iCs/>
          <w:lang w:eastAsia="pt-BR"/>
        </w:rPr>
      </w:pPr>
      <w:r w:rsidRPr="0008588E">
        <w:rPr>
          <w:rFonts w:ascii="Verdana" w:eastAsia="Times" w:hAnsi="Verdana" w:cs="Times New Roman"/>
          <w:b/>
          <w:bCs/>
          <w:i/>
          <w:iCs/>
          <w:lang w:eastAsia="pt-BR"/>
        </w:rPr>
        <w:t>A.</w:t>
      </w:r>
      <w:r w:rsidRPr="0008588E">
        <w:rPr>
          <w:rFonts w:ascii="Verdana" w:eastAsia="Times" w:hAnsi="Verdana" w:cs="Times New Roman"/>
          <w:lang w:eastAsia="pt-BR"/>
        </w:rPr>
        <w:t xml:space="preserve"> </w:t>
      </w:r>
      <w:r w:rsidR="00167C83" w:rsidRPr="0008588E">
        <w:rPr>
          <w:rFonts w:ascii="Verdana" w:eastAsia="Times" w:hAnsi="Verdana" w:cs="Times New Roman"/>
          <w:i/>
          <w:iCs/>
          <w:lang w:eastAsia="pt-BR"/>
        </w:rPr>
        <w:t xml:space="preserve">Queridos familiares, reunidos em nome de Jesus, queremos colocar em prática o dom que Cristo deu a cada um de nós: sermos Igreja Doméstica. Embora não possamos nos reunir em comunidade, é possível viver a fé. Sem o dom da fé, passaremos por este momento triste da história com muito mais dificuldade. </w:t>
      </w:r>
      <w:r w:rsidR="0065181C" w:rsidRPr="0008588E">
        <w:rPr>
          <w:rFonts w:ascii="Verdana" w:eastAsia="Times" w:hAnsi="Verdana" w:cs="Times New Roman"/>
          <w:i/>
          <w:iCs/>
          <w:lang w:eastAsia="pt-BR"/>
        </w:rPr>
        <w:t>Estamos iniciando hoje a Semana Santa, na qual celebramos o ponto alto de nossa fé: o Mistério da Paixão, Morte e Ressurreição do Senhor. Hoje fazemos memória de sua entrada triunfal em Jerusalém. Na liturgia, a Igreja, ao evocar a aclamação de Jesus como Messias pela população de Jerusalém, faz suas, as mesmas palavras de louvor: “Bendito o que vem em nome do Senhor”. Somos convidados a contemplar o rosto de Jesus que deu a vida por nós encarnando dolorosamente o amor com que Deus nos ama. Ele é o Filho obediente e fiel, o servo que testemunha a Verdade. Ele é o discípulo sofredor, conduzido ao sacrifício, qual cordeiro pascal silencioso e inocente.</w:t>
      </w:r>
    </w:p>
    <w:p w14:paraId="5A4D55C7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63E0A58F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ATO DE CONTRIÇÃO</w:t>
      </w:r>
    </w:p>
    <w:p w14:paraId="3C3C38DD" w14:textId="786132A2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i/>
          <w:iCs/>
          <w:lang w:eastAsia="pt-BR"/>
        </w:rPr>
      </w:pPr>
      <w:r w:rsidRPr="0008588E">
        <w:rPr>
          <w:rFonts w:ascii="Verdana" w:eastAsia="Times" w:hAnsi="Verdana" w:cs="Times New Roman"/>
          <w:b/>
          <w:bCs/>
          <w:i/>
          <w:iCs/>
          <w:lang w:eastAsia="pt-BR"/>
        </w:rPr>
        <w:t>A.</w:t>
      </w:r>
      <w:r w:rsidRPr="0008588E">
        <w:rPr>
          <w:rFonts w:ascii="Verdana" w:eastAsia="Times" w:hAnsi="Verdana" w:cs="Times New Roman"/>
          <w:i/>
          <w:iCs/>
          <w:lang w:eastAsia="pt-BR"/>
        </w:rPr>
        <w:t xml:space="preserve"> </w:t>
      </w:r>
      <w:r w:rsidR="00892C5F" w:rsidRPr="0008588E">
        <w:rPr>
          <w:rFonts w:ascii="Verdana" w:eastAsia="Times" w:hAnsi="Verdana" w:cs="Times New Roman"/>
          <w:i/>
          <w:iCs/>
          <w:lang w:eastAsia="pt-BR"/>
        </w:rPr>
        <w:t>Invoquemos a misericórdia divina, a fim de que sejamos livrados que aclamar Jesus com os lábios, mas o ultrajar com nossas atitudes.</w:t>
      </w:r>
    </w:p>
    <w:p w14:paraId="6317432F" w14:textId="48FABC86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T. Senhor, tende piedade de nós.</w:t>
      </w:r>
    </w:p>
    <w:p w14:paraId="723D6A82" w14:textId="5C44E07B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Cristo, tende piedade de nós.</w:t>
      </w:r>
    </w:p>
    <w:p w14:paraId="5964BC14" w14:textId="398FFA3F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 xml:space="preserve">Senhor, tende piedade de nós. </w:t>
      </w:r>
    </w:p>
    <w:p w14:paraId="630FF6B3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5F22C1E9" w14:textId="0CAE0366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b/>
          <w:bCs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lastRenderedPageBreak/>
        <w:t>DEUS NOS FALA</w:t>
      </w:r>
    </w:p>
    <w:p w14:paraId="564178F5" w14:textId="37C2C340" w:rsidR="00167C83" w:rsidRPr="0008588E" w:rsidRDefault="00167C83" w:rsidP="0008588E">
      <w:pPr>
        <w:pStyle w:val="NormalWeb"/>
        <w:spacing w:before="0" w:beforeAutospacing="0" w:after="0" w:afterAutospacing="0"/>
        <w:ind w:right="28"/>
        <w:jc w:val="both"/>
        <w:rPr>
          <w:rFonts w:ascii="Verdana" w:hAnsi="Verdana"/>
          <w:sz w:val="22"/>
          <w:szCs w:val="22"/>
        </w:rPr>
      </w:pPr>
      <w:r w:rsidRPr="0008588E">
        <w:rPr>
          <w:rFonts w:ascii="Verdana" w:eastAsia="Times" w:hAnsi="Verdana"/>
          <w:b/>
          <w:bCs/>
          <w:i/>
          <w:iCs/>
          <w:sz w:val="22"/>
          <w:szCs w:val="22"/>
        </w:rPr>
        <w:t>A.</w:t>
      </w:r>
      <w:r w:rsidRPr="0008588E">
        <w:rPr>
          <w:rFonts w:ascii="Verdana" w:eastAsia="Times" w:hAnsi="Verdana"/>
          <w:i/>
          <w:iCs/>
          <w:sz w:val="22"/>
          <w:szCs w:val="22"/>
        </w:rPr>
        <w:t xml:space="preserve"> </w:t>
      </w:r>
      <w:r w:rsidR="0008588E" w:rsidRPr="0008588E">
        <w:rPr>
          <w:rFonts w:ascii="Verdana" w:hAnsi="Verdana"/>
          <w:i/>
          <w:iCs/>
          <w:sz w:val="22"/>
          <w:szCs w:val="22"/>
        </w:rPr>
        <w:t>Ouçamos atentamente a Palavra de Deus, que hoje nos ensina a aprender da dor e do sofrimento das pessoas, e do mesmo modo, a nos aproximar e falar com elas.</w:t>
      </w:r>
    </w:p>
    <w:p w14:paraId="627C92E7" w14:textId="77777777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lang w:eastAsia="pt-BR"/>
        </w:rPr>
      </w:pPr>
    </w:p>
    <w:p w14:paraId="77FCE544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PRIMEIRA LEITURA </w:t>
      </w:r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(</w:t>
      </w:r>
      <w:proofErr w:type="spellStart"/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Is</w:t>
      </w:r>
      <w:proofErr w:type="spellEnd"/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 50,4-7)</w:t>
      </w:r>
    </w:p>
    <w:p w14:paraId="3BF46115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Leitura do Livro do Profeta Isaías.</w:t>
      </w:r>
    </w:p>
    <w:p w14:paraId="293D3461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O Senhor Deus deu-me língua adestrada, para que eu saiba dizer palavras de conforto à pessoa abatida; ele me desperta cada manhã e me excita o ouvido, para prestar atenção como um discípulo. O Senhor abriu-me os ouvidos; não lhe resisti nem voltei atrás. Ofereci as costas para me baterem e as faces para me arrancarem a barba; não desviei o rosto de bofetões e cusparadas. Mas o Senhor Deus é meu auxiliador, por isso não me deixei abater o ânimo, conservei o rosto impassível como pedra, porque sei que não sairei humilhado.</w:t>
      </w:r>
    </w:p>
    <w:p w14:paraId="2C0F273C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Palavra do Senhor.</w:t>
      </w:r>
    </w:p>
    <w:p w14:paraId="5C60F2E6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T. Graças a Deus.</w:t>
      </w:r>
    </w:p>
    <w:p w14:paraId="0E53540C" w14:textId="77777777" w:rsidR="00892C5F" w:rsidRPr="0008588E" w:rsidRDefault="00892C5F" w:rsidP="00892C5F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2DCC18D1" w14:textId="1832E411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SALMO RESPONSORIAL </w:t>
      </w:r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[SI 21 (22)]</w:t>
      </w:r>
    </w:p>
    <w:p w14:paraId="09E0D635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Meu Deus, meu Deus, por que me abandonastes?</w:t>
      </w:r>
    </w:p>
    <w:p w14:paraId="11865F49" w14:textId="77777777" w:rsidR="00892C5F" w:rsidRPr="0008588E" w:rsidRDefault="00892C5F" w:rsidP="00502F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Riem de mim todos aqueles que me veem, / torcem os lábios e sacodem a cabeça: / “Ao Senhor se confiou, ele o liberte / e agora o salve, se é verdade que ele o ama!”</w:t>
      </w:r>
    </w:p>
    <w:p w14:paraId="6B02378D" w14:textId="77777777" w:rsidR="00892C5F" w:rsidRPr="0008588E" w:rsidRDefault="00892C5F" w:rsidP="00502F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Cães numerosos me rodeiam furiosos, / e por um bando de malvados fui cercado. / Transpassaram minhas mãos e os meus pés, / e eu posso contar todos os meus ossos.</w:t>
      </w:r>
    </w:p>
    <w:p w14:paraId="4F1A19BA" w14:textId="77777777" w:rsidR="00892C5F" w:rsidRPr="0008588E" w:rsidRDefault="00892C5F" w:rsidP="00502F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Eles repartem entre si as minhas vestes / e sorteiam entre si a minha túnica. / Vós, porém, ó meu Senhor, não fiqueis longe; / ó minha força, vinde logo em meu socorro!</w:t>
      </w:r>
    </w:p>
    <w:p w14:paraId="3759D800" w14:textId="77777777" w:rsidR="00892C5F" w:rsidRPr="0008588E" w:rsidRDefault="00892C5F" w:rsidP="00502FD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Anunciarei o vosso nome a meus irmãos / e no meio da assembleia hei de louvar-vos! / Vós que temeis o Senhor Deus, dai-lhe louvores; glorificai-o, descendentes de Jacó, / e respeitai-o toda a raça de Israel!</w:t>
      </w:r>
    </w:p>
    <w:p w14:paraId="0CC05344" w14:textId="77777777" w:rsidR="00892C5F" w:rsidRPr="0008588E" w:rsidRDefault="00892C5F" w:rsidP="00892C5F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49471452" w14:textId="27CCBA15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SEGUNDA LEITURA </w:t>
      </w:r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(</w:t>
      </w:r>
      <w:proofErr w:type="spellStart"/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Fl</w:t>
      </w:r>
      <w:proofErr w:type="spellEnd"/>
      <w:r w:rsidRPr="0008588E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 2,6-11)</w:t>
      </w:r>
    </w:p>
    <w:p w14:paraId="46E3659B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Leitura da Carta de São Paulo aos Filipenses.</w:t>
      </w:r>
    </w:p>
    <w:p w14:paraId="1CBDC0A8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Jesus Cristo, existindo em condição divina, não fez do ser igual a Deus uma usurpação, mas ele esvaziou-se a si mesmo, assumindo a condição de escravo e tornando-se igual aos homens. Encontrado com aspecto humano, humilhou-se a si mesmo, fazendo-se obediente até a morte, e morte de cruz. Por isso, Deus o exaltou acima de tudo e lhe deu o Nome que está acima de todo nome. Assim, ao nome de Jesus, todo joelho se dobre no céu, na terra e abaixo da terra, e toda língua proclame: “Jesus Cristo é o Senhor” para a glória de Deus Pai.</w:t>
      </w:r>
    </w:p>
    <w:p w14:paraId="36949C3D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Palavra do Senhor.</w:t>
      </w:r>
    </w:p>
    <w:p w14:paraId="7E3A9444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T. Graças a Deus.</w:t>
      </w:r>
    </w:p>
    <w:p w14:paraId="06CF62BA" w14:textId="77777777" w:rsidR="00892C5F" w:rsidRPr="0008588E" w:rsidRDefault="00892C5F" w:rsidP="00892C5F">
      <w:pPr>
        <w:spacing w:after="0" w:line="276" w:lineRule="auto"/>
        <w:jc w:val="both"/>
        <w:rPr>
          <w:rFonts w:ascii="Verdana" w:eastAsia="Times" w:hAnsi="Verdana" w:cs="Times New Roman"/>
          <w:b/>
          <w:bCs/>
          <w:lang w:eastAsia="pt-BR"/>
        </w:rPr>
      </w:pPr>
    </w:p>
    <w:p w14:paraId="13116CAB" w14:textId="5403E0EE" w:rsidR="00892C5F" w:rsidRPr="0008588E" w:rsidRDefault="00892C5F" w:rsidP="00892C5F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 xml:space="preserve">EVANGELHO </w:t>
      </w:r>
      <w:r w:rsidRPr="0008588E">
        <w:rPr>
          <w:rFonts w:ascii="Verdana" w:eastAsia="Times" w:hAnsi="Verdana" w:cs="Times New Roman"/>
          <w:bCs/>
          <w:i/>
          <w:iCs/>
          <w:sz w:val="18"/>
          <w:szCs w:val="18"/>
          <w:lang w:eastAsia="pt-BR"/>
        </w:rPr>
        <w:t>(M</w:t>
      </w:r>
      <w:r w:rsidR="0008588E" w:rsidRPr="0008588E">
        <w:rPr>
          <w:rFonts w:ascii="Verdana" w:eastAsia="Times" w:hAnsi="Verdana" w:cs="Times New Roman"/>
          <w:bCs/>
          <w:i/>
          <w:iCs/>
          <w:sz w:val="18"/>
          <w:szCs w:val="18"/>
          <w:lang w:eastAsia="pt-BR"/>
        </w:rPr>
        <w:t>c 11,1-10</w:t>
      </w:r>
      <w:r w:rsidRPr="0008588E">
        <w:rPr>
          <w:rFonts w:ascii="Verdana" w:eastAsia="Times" w:hAnsi="Verdana" w:cs="Times New Roman"/>
          <w:bCs/>
          <w:i/>
          <w:iCs/>
          <w:sz w:val="18"/>
          <w:szCs w:val="18"/>
          <w:lang w:eastAsia="pt-BR"/>
        </w:rPr>
        <w:t>)</w:t>
      </w:r>
    </w:p>
    <w:p w14:paraId="151F0BE5" w14:textId="1A37F975" w:rsidR="00892C5F" w:rsidRPr="0008588E" w:rsidRDefault="00892C5F" w:rsidP="00892C5F">
      <w:pPr>
        <w:spacing w:after="0" w:line="276" w:lineRule="auto"/>
        <w:jc w:val="both"/>
        <w:rPr>
          <w:rFonts w:ascii="Verdana" w:eastAsia="Times" w:hAnsi="Verdana" w:cs="Times New Roman"/>
          <w:bCs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 xml:space="preserve">L. </w:t>
      </w:r>
      <w:r w:rsidRPr="0008588E">
        <w:rPr>
          <w:rFonts w:ascii="Verdana" w:eastAsia="Times" w:hAnsi="Verdana" w:cs="Times New Roman"/>
          <w:bCs/>
          <w:lang w:eastAsia="pt-BR"/>
        </w:rPr>
        <w:t>Leitura do Evangelho de Jesus Cristo segundo Ma</w:t>
      </w:r>
      <w:r w:rsidR="0008588E" w:rsidRPr="0008588E">
        <w:rPr>
          <w:rFonts w:ascii="Verdana" w:eastAsia="Times" w:hAnsi="Verdana" w:cs="Times New Roman"/>
          <w:bCs/>
          <w:lang w:eastAsia="pt-BR"/>
        </w:rPr>
        <w:t>rco</w:t>
      </w:r>
      <w:r w:rsidRPr="0008588E">
        <w:rPr>
          <w:rFonts w:ascii="Verdana" w:eastAsia="Times" w:hAnsi="Verdana" w:cs="Times New Roman"/>
          <w:bCs/>
          <w:lang w:eastAsia="pt-BR"/>
        </w:rPr>
        <w:t>s.</w:t>
      </w:r>
    </w:p>
    <w:p w14:paraId="63181520" w14:textId="5B07B079" w:rsidR="00892C5F" w:rsidRPr="0008588E" w:rsidRDefault="0008588E" w:rsidP="00892C5F">
      <w:pPr>
        <w:spacing w:after="0" w:line="276" w:lineRule="auto"/>
        <w:jc w:val="both"/>
        <w:rPr>
          <w:rFonts w:ascii="Verdana" w:eastAsia="Times" w:hAnsi="Verdana" w:cs="Times New Roman"/>
          <w:bCs/>
          <w:lang w:eastAsia="pt-BR"/>
        </w:rPr>
      </w:pPr>
      <w:r w:rsidRPr="0008588E">
        <w:rPr>
          <w:rFonts w:ascii="Verdana" w:hAnsi="Verdana"/>
        </w:rPr>
        <w:t xml:space="preserve">Naquele tempo, quando se aproximaram de Jerusalém, na altura de </w:t>
      </w:r>
      <w:proofErr w:type="spellStart"/>
      <w:r w:rsidRPr="0008588E">
        <w:rPr>
          <w:rFonts w:ascii="Verdana" w:hAnsi="Verdana"/>
        </w:rPr>
        <w:t>Betfagé</w:t>
      </w:r>
      <w:proofErr w:type="spellEnd"/>
      <w:r w:rsidRPr="0008588E">
        <w:rPr>
          <w:rFonts w:ascii="Verdana" w:hAnsi="Verdana"/>
        </w:rPr>
        <w:t xml:space="preserve"> e de Betânia, junto ao monte das Oliveiras, Jesus enviou dois discípulos, dizendo: “Ide até o povoado que está em frente e, logo que ali entrardes, encontrareis amarrado um jumentinho que nunca foi montado. Desamarrai-o e trazei-o aqui! Se alguém disser: ‘Por que fazeis isso?’, dizei: ‘O Senhor precisa dele, mas logo o mandará de volta”. Eles foram e encontraram um jumentinho amarrado junto de uma porta, do lado de fora, na rua, e o desamarraram. Alguns dos que estavam ali disseram: “O que estais fazendo, desamarrando esse jumentinho?” Os discípulos responderam como Jesus havia dito, e eles permitiram. Levaram então o jumentinho a Jesus, colocaram sobre ele os seus mantos, e Jesus montou. Muitos estenderam seus mantos pelo caminho, outros espalharam ramos que haviam apanhado nos campos. Os que iam à frente e os que vinham atrás gritavam: “Hosana! Bendito o que vem em nome do Senhor! Bendito seja o reino que vem, o reino de nosso pai Davi! Hosana no mais alto dos céus!”</w:t>
      </w:r>
      <w:r w:rsidRPr="0008588E">
        <w:rPr>
          <w:rFonts w:ascii="Verdana" w:hAnsi="Verdana"/>
        </w:rPr>
        <w:t xml:space="preserve">. </w:t>
      </w:r>
      <w:r w:rsidR="00892C5F" w:rsidRPr="0008588E">
        <w:rPr>
          <w:rFonts w:ascii="Verdana" w:eastAsia="Times" w:hAnsi="Verdana" w:cs="Times New Roman"/>
          <w:bCs/>
          <w:lang w:eastAsia="pt-BR"/>
        </w:rPr>
        <w:t>Palavra da Salvação. </w:t>
      </w:r>
    </w:p>
    <w:p w14:paraId="2DEF4AA9" w14:textId="77777777" w:rsidR="00892C5F" w:rsidRPr="0008588E" w:rsidRDefault="00892C5F" w:rsidP="00892C5F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>T. Glória a vós, Senhor.</w:t>
      </w:r>
    </w:p>
    <w:p w14:paraId="4D077266" w14:textId="77777777" w:rsidR="004C34E7" w:rsidRPr="0008588E" w:rsidRDefault="004C34E7" w:rsidP="004C34E7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59E8E231" w14:textId="77777777" w:rsidR="0008588E" w:rsidRDefault="0008588E" w:rsidP="004C34E7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1A15DD78" w14:textId="3E158054" w:rsidR="004C34E7" w:rsidRPr="0008588E" w:rsidRDefault="004C34E7" w:rsidP="004C34E7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 xml:space="preserve">REFLEXÃO </w:t>
      </w:r>
    </w:p>
    <w:p w14:paraId="53DDFE96" w14:textId="5CBD3AF0" w:rsidR="004C34E7" w:rsidRPr="0008588E" w:rsidRDefault="00892C5F" w:rsidP="004C34E7">
      <w:pPr>
        <w:spacing w:after="0" w:line="276" w:lineRule="auto"/>
        <w:jc w:val="both"/>
        <w:rPr>
          <w:rFonts w:ascii="Verdana" w:eastAsia="Times" w:hAnsi="Verdana" w:cs="Times New Roman"/>
          <w:b/>
          <w:i/>
          <w:iCs/>
          <w:lang w:eastAsia="pt-BR"/>
        </w:rPr>
      </w:pPr>
      <w:r w:rsidRPr="0008588E">
        <w:rPr>
          <w:rFonts w:ascii="Verdana" w:eastAsia="Times" w:hAnsi="Verdana" w:cs="Times New Roman"/>
          <w:i/>
          <w:iCs/>
          <w:lang w:eastAsia="pt-BR"/>
        </w:rPr>
        <w:t xml:space="preserve"> </w:t>
      </w:r>
      <w:r w:rsidR="004C34E7" w:rsidRPr="0008588E">
        <w:rPr>
          <w:rFonts w:ascii="Verdana" w:eastAsia="Times" w:hAnsi="Verdana" w:cs="Times New Roman"/>
          <w:i/>
          <w:iCs/>
          <w:lang w:eastAsia="pt-BR"/>
        </w:rPr>
        <w:t>(Diálogo em família sobre as leituras e/ou leitura da Homilia do Papa Francisco no final do roteiro)</w:t>
      </w:r>
    </w:p>
    <w:p w14:paraId="067CB0F7" w14:textId="77777777" w:rsidR="004C34E7" w:rsidRPr="0008588E" w:rsidRDefault="004C34E7" w:rsidP="004C34E7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789D997E" w14:textId="77777777" w:rsidR="004C34E7" w:rsidRPr="0008588E" w:rsidRDefault="004C34E7" w:rsidP="004C34E7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PROFISSÃO DE FÉ</w:t>
      </w:r>
    </w:p>
    <w:p w14:paraId="51166597" w14:textId="77777777" w:rsidR="004C34E7" w:rsidRPr="0008588E" w:rsidRDefault="004C34E7" w:rsidP="004C34E7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T. Creio em Deus Pai Todo-Poderoso, criador do céu e da Terra, e em Jesus Cristo, seu único Filho, nosso Senhor; que foi concebido pelo poder do Espírito Santo, nasceu da Virgem Maria, padeceu sob Pôncio Pilatos, foi crucificado, morto e sepultado, desceu à mansão dos mortos, ressuscitou ao terceiro dia, subiu aos céus, está sentado à direita de Deus Pai Todo-Poderoso, donde há de vir a julgar os vivos e os mortos. Creio no Espírito Santo, na Santa Igreja Católica, na comunhão dos Santos, na remissão dos Pecados, na ressurreição da carne, na vida eterna. Amém.</w:t>
      </w:r>
    </w:p>
    <w:p w14:paraId="1499F611" w14:textId="77777777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lang w:eastAsia="pt-BR"/>
        </w:rPr>
      </w:pPr>
    </w:p>
    <w:p w14:paraId="7E1B42F7" w14:textId="6B5F1FE8" w:rsidR="00167C83" w:rsidRPr="0008588E" w:rsidRDefault="00167C83" w:rsidP="00167C83">
      <w:pPr>
        <w:spacing w:after="0" w:line="276" w:lineRule="auto"/>
        <w:jc w:val="both"/>
        <w:rPr>
          <w:rFonts w:ascii="Verdana" w:eastAsia="Times" w:hAnsi="Verdana" w:cs="Times New Roman"/>
          <w:b/>
          <w:bCs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>PRECES DOS IRMÃOS</w:t>
      </w:r>
    </w:p>
    <w:p w14:paraId="4F0BBD4B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Neste tempo da Paixão, em que Cristo com grande clamor e lágrimas ofereceu a seu Pai preces e súplicas, imploremos humildemente a Deus que, considerando a piedade de seu Filho, ouça compassivo os nossos pedidos. </w:t>
      </w:r>
    </w:p>
    <w:p w14:paraId="1069BC0B" w14:textId="77777777" w:rsidR="00892C5F" w:rsidRPr="0008588E" w:rsidRDefault="00892C5F" w:rsidP="00892C5F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05FCAA84" w14:textId="77777777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L. </w:t>
      </w:r>
      <w:r w:rsidRPr="0008588E">
        <w:rPr>
          <w:rFonts w:ascii="Verdana" w:eastAsia="Times New Roman" w:hAnsi="Verdana" w:cs="Times New Roman"/>
          <w:lang w:eastAsia="pt-BR"/>
        </w:rPr>
        <w:t>Senhor, olhai pela Igreja do mundo inteiro, para que seja testemunha fiel do Cristo morto e ressuscitado, por amor à humanidade. Nós vos pedimos:</w:t>
      </w:r>
    </w:p>
    <w:p w14:paraId="49264106" w14:textId="77777777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T. Pela Paixão de Jesus Cristo, ouvi-nos, Senhor.</w:t>
      </w:r>
    </w:p>
    <w:p w14:paraId="5B99706C" w14:textId="77777777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L. </w:t>
      </w:r>
      <w:r w:rsidRPr="0008588E">
        <w:rPr>
          <w:rFonts w:ascii="Verdana" w:eastAsia="Times New Roman" w:hAnsi="Verdana" w:cs="Times New Roman"/>
          <w:lang w:eastAsia="pt-BR"/>
        </w:rPr>
        <w:t>Senhor, fazei que sejamos confortados de nossos sofrimentos e purificados de nossos pecados. Nós vos pedimos:</w:t>
      </w:r>
    </w:p>
    <w:p w14:paraId="287AD8FF" w14:textId="77777777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T. Pela Paixão de Jesus Cristo, ouvi-nos, Senhor.</w:t>
      </w:r>
    </w:p>
    <w:p w14:paraId="0BE3687C" w14:textId="77777777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L. </w:t>
      </w:r>
      <w:r w:rsidRPr="0008588E">
        <w:rPr>
          <w:rFonts w:ascii="Verdana" w:eastAsia="Times New Roman" w:hAnsi="Verdana" w:cs="Times New Roman"/>
          <w:lang w:eastAsia="pt-BR"/>
        </w:rPr>
        <w:t xml:space="preserve">Senhor, animai e amparai os pais que sofrem </w:t>
      </w:r>
      <w:proofErr w:type="gramStart"/>
      <w:r w:rsidRPr="0008588E">
        <w:rPr>
          <w:rFonts w:ascii="Verdana" w:eastAsia="Times New Roman" w:hAnsi="Verdana" w:cs="Times New Roman"/>
          <w:lang w:eastAsia="pt-BR"/>
        </w:rPr>
        <w:t>vendo  seus</w:t>
      </w:r>
      <w:proofErr w:type="gramEnd"/>
      <w:r w:rsidRPr="0008588E">
        <w:rPr>
          <w:rFonts w:ascii="Verdana" w:eastAsia="Times New Roman" w:hAnsi="Verdana" w:cs="Times New Roman"/>
          <w:lang w:eastAsia="pt-BR"/>
        </w:rPr>
        <w:t xml:space="preserve"> filhos e filhas sendo escravizados pelas drogas, álcool e tantos vícios que os destroem. Nós vos pedimos:</w:t>
      </w:r>
    </w:p>
    <w:p w14:paraId="2E2C1937" w14:textId="0EF895D1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b/>
          <w:bCs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T. Pela Paixão de Jesus Cristo, ouvi-nos, Senhor.</w:t>
      </w:r>
    </w:p>
    <w:p w14:paraId="75FA6418" w14:textId="78392A10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 xml:space="preserve">L. </w:t>
      </w:r>
      <w:r w:rsidRPr="0008588E">
        <w:rPr>
          <w:rFonts w:ascii="Verdana" w:eastAsia="Times New Roman" w:hAnsi="Verdana" w:cs="Times New Roman"/>
          <w:lang w:eastAsia="pt-BR"/>
        </w:rPr>
        <w:t>Senhor,</w:t>
      </w:r>
      <w:r w:rsidRPr="0008588E">
        <w:rPr>
          <w:rFonts w:ascii="Verdana" w:eastAsia="Times New Roman" w:hAnsi="Verdana" w:cs="Times New Roman"/>
          <w:lang w:eastAsia="pt-BR"/>
        </w:rPr>
        <w:t xml:space="preserve"> que não percamos o ânimo diante da triste realidade que estamos enfrentando. Apressai o dia em que poderemos nos reunir presencialmente em nossas igrejas</w:t>
      </w:r>
      <w:r w:rsidRPr="0008588E">
        <w:rPr>
          <w:rFonts w:ascii="Verdana" w:eastAsia="Times New Roman" w:hAnsi="Verdana" w:cs="Times New Roman"/>
          <w:lang w:eastAsia="pt-BR"/>
        </w:rPr>
        <w:t>. Nós vos pedimos:</w:t>
      </w:r>
    </w:p>
    <w:p w14:paraId="71982CC5" w14:textId="7FF417A6" w:rsidR="0008588E" w:rsidRPr="0008588E" w:rsidRDefault="0008588E" w:rsidP="0008588E">
      <w:pPr>
        <w:spacing w:after="0" w:line="240" w:lineRule="auto"/>
        <w:ind w:right="28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t>T. Pela Paixão de Jesus Cristo, ouvi-nos, Senhor.</w:t>
      </w:r>
    </w:p>
    <w:p w14:paraId="7EDBA940" w14:textId="77777777" w:rsidR="00892C5F" w:rsidRPr="0008588E" w:rsidRDefault="00892C5F" w:rsidP="00892C5F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14:paraId="4BF8F961" w14:textId="70A4E25F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 xml:space="preserve">Atendei, ó Deus, às súplicas de vosso povo, para que obtenhamos, pelos méritos da Paixão de vosso Filho, o que não ousamos esperar por nossos méritos. P.C.N.S. </w:t>
      </w:r>
      <w:r w:rsidRPr="0008588E">
        <w:rPr>
          <w:rFonts w:ascii="Verdana" w:eastAsia="Times New Roman" w:hAnsi="Verdana" w:cs="Times New Roman"/>
          <w:b/>
          <w:bCs/>
          <w:lang w:eastAsia="pt-BR"/>
        </w:rPr>
        <w:t>T. Amém.</w:t>
      </w:r>
    </w:p>
    <w:p w14:paraId="220C3B74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4A51A762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ORAÇÃO DO SENHOR</w:t>
      </w:r>
    </w:p>
    <w:p w14:paraId="35C2936A" w14:textId="6BDC22CC" w:rsidR="00892C5F" w:rsidRPr="0008588E" w:rsidRDefault="008D0DD8" w:rsidP="00892C5F">
      <w:pPr>
        <w:spacing w:after="0" w:line="276" w:lineRule="auto"/>
        <w:jc w:val="both"/>
        <w:rPr>
          <w:rFonts w:ascii="Verdana" w:eastAsia="Times" w:hAnsi="Verdana" w:cs="Times New Roman"/>
          <w:i/>
          <w:iCs/>
          <w:lang w:eastAsia="pt-BR"/>
        </w:rPr>
      </w:pPr>
      <w:r w:rsidRPr="0008588E">
        <w:rPr>
          <w:rFonts w:ascii="Verdana" w:eastAsia="Times" w:hAnsi="Verdana" w:cs="Times New Roman"/>
          <w:b/>
          <w:bCs/>
          <w:i/>
          <w:iCs/>
          <w:lang w:eastAsia="pt-BR"/>
        </w:rPr>
        <w:t>A.</w:t>
      </w:r>
      <w:r w:rsidR="004C34E7" w:rsidRPr="0008588E">
        <w:rPr>
          <w:rFonts w:ascii="Verdana" w:eastAsia="Times" w:hAnsi="Verdana" w:cs="Times New Roman"/>
          <w:i/>
          <w:iCs/>
          <w:lang w:eastAsia="pt-BR"/>
        </w:rPr>
        <w:t xml:space="preserve"> </w:t>
      </w:r>
      <w:r w:rsidR="00892C5F" w:rsidRPr="0008588E">
        <w:rPr>
          <w:rFonts w:ascii="Verdana" w:eastAsia="Times" w:hAnsi="Verdana" w:cs="Times New Roman"/>
          <w:i/>
          <w:iCs/>
          <w:lang w:eastAsia="pt-BR"/>
        </w:rPr>
        <w:t xml:space="preserve">Bendigamos o Senhor Nosso Deus pelas imensas maravilhas que realiza em nós e conosco dando-nos o Seu Filho. Ele é o Bendito que vem em nome do Senhor. Queremos pedir-lhe com fé que nos ensine a </w:t>
      </w:r>
      <w:proofErr w:type="spellStart"/>
      <w:r w:rsidR="00892C5F" w:rsidRPr="0008588E">
        <w:rPr>
          <w:rFonts w:ascii="Verdana" w:eastAsia="Times" w:hAnsi="Verdana" w:cs="Times New Roman"/>
          <w:i/>
          <w:iCs/>
          <w:lang w:eastAsia="pt-BR"/>
        </w:rPr>
        <w:t>bendizer-lhe</w:t>
      </w:r>
      <w:proofErr w:type="spellEnd"/>
      <w:r w:rsidR="00892C5F" w:rsidRPr="0008588E">
        <w:rPr>
          <w:rFonts w:ascii="Verdana" w:eastAsia="Times" w:hAnsi="Verdana" w:cs="Times New Roman"/>
          <w:i/>
          <w:iCs/>
          <w:lang w:eastAsia="pt-BR"/>
        </w:rPr>
        <w:t xml:space="preserve"> neste momento dramático das nossas vidas, nesta hora de provação causada pela Pandemia e quando faltar a saúde, quando nos maldisserem e formos atingidos pelo sofrimento, quando a desilusão e a tristeza ocupar o</w:t>
      </w:r>
    </w:p>
    <w:p w14:paraId="398F3710" w14:textId="772FCF63" w:rsidR="008D0DD8" w:rsidRPr="0008588E" w:rsidRDefault="00892C5F" w:rsidP="00892C5F">
      <w:pPr>
        <w:spacing w:after="0" w:line="276" w:lineRule="auto"/>
        <w:jc w:val="both"/>
        <w:rPr>
          <w:rFonts w:ascii="Verdana" w:eastAsia="Times" w:hAnsi="Verdana" w:cs="Times New Roman"/>
          <w:i/>
          <w:iCs/>
          <w:lang w:eastAsia="pt-BR"/>
        </w:rPr>
      </w:pPr>
      <w:r w:rsidRPr="0008588E">
        <w:rPr>
          <w:rFonts w:ascii="Verdana" w:eastAsia="Times" w:hAnsi="Verdana" w:cs="Times New Roman"/>
          <w:i/>
          <w:iCs/>
          <w:lang w:eastAsia="pt-BR"/>
        </w:rPr>
        <w:t xml:space="preserve">nosso coração. </w:t>
      </w:r>
      <w:r w:rsidR="004C34E7" w:rsidRPr="0008588E">
        <w:rPr>
          <w:rFonts w:ascii="Verdana" w:eastAsia="Times" w:hAnsi="Verdana" w:cs="Times New Roman"/>
          <w:i/>
          <w:iCs/>
          <w:lang w:eastAsia="pt-BR"/>
        </w:rPr>
        <w:t>Rezemos, como Jesus ensinou:</w:t>
      </w:r>
    </w:p>
    <w:p w14:paraId="46404032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T. Pai Nosso que estais ...</w:t>
      </w:r>
    </w:p>
    <w:p w14:paraId="29EBA0C5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4F8380E7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 xml:space="preserve">ATO DE COMUNHÃO ESPIRITUAL </w:t>
      </w:r>
    </w:p>
    <w:p w14:paraId="0D3BA359" w14:textId="74193936" w:rsidR="008D0DD8" w:rsidRPr="0008588E" w:rsidRDefault="00892C5F" w:rsidP="00892C5F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 xml:space="preserve">T. Senhor Jesus, Deus vivo e verdadeiro, dirigi vosso olhar sobre nossa família, reunida em vosso nome, vós que humildemente vos entregastes e padecestes na cruz. Dai-nos proteção, saúde e vida. </w:t>
      </w:r>
    </w:p>
    <w:p w14:paraId="43F63CB0" w14:textId="4FE5420F" w:rsidR="008D0DD8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Cs/>
          <w:i/>
          <w:iCs/>
          <w:highlight w:val="white"/>
          <w:lang w:eastAsia="pt-BR"/>
        </w:rPr>
      </w:pPr>
      <w:r w:rsidRPr="0008588E">
        <w:rPr>
          <w:rFonts w:ascii="Verdana" w:eastAsia="Times" w:hAnsi="Verdana" w:cs="Times New Roman"/>
          <w:bCs/>
          <w:i/>
          <w:iCs/>
          <w:highlight w:val="white"/>
          <w:lang w:eastAsia="pt-BR"/>
        </w:rPr>
        <w:t>(M</w:t>
      </w:r>
      <w:r w:rsidR="008D0DD8" w:rsidRPr="0008588E">
        <w:rPr>
          <w:rFonts w:ascii="Verdana" w:eastAsia="Times" w:hAnsi="Verdana" w:cs="Times New Roman"/>
          <w:bCs/>
          <w:i/>
          <w:iCs/>
          <w:highlight w:val="white"/>
          <w:lang w:eastAsia="pt-BR"/>
        </w:rPr>
        <w:t>omento de silênci</w:t>
      </w:r>
      <w:r w:rsidRPr="0008588E">
        <w:rPr>
          <w:rFonts w:ascii="Verdana" w:eastAsia="Times" w:hAnsi="Verdana" w:cs="Times New Roman"/>
          <w:bCs/>
          <w:i/>
          <w:iCs/>
          <w:highlight w:val="white"/>
          <w:lang w:eastAsia="pt-BR"/>
        </w:rPr>
        <w:t>o)</w:t>
      </w:r>
    </w:p>
    <w:p w14:paraId="29242C77" w14:textId="77777777" w:rsidR="0008588E" w:rsidRPr="0008588E" w:rsidRDefault="0008588E" w:rsidP="00DF5CC8">
      <w:pPr>
        <w:spacing w:after="0" w:line="276" w:lineRule="auto"/>
        <w:jc w:val="both"/>
        <w:rPr>
          <w:rFonts w:ascii="Verdana" w:eastAsia="Times" w:hAnsi="Verdana" w:cs="Times New Roman"/>
          <w:bCs/>
          <w:i/>
          <w:iCs/>
          <w:highlight w:val="white"/>
          <w:lang w:eastAsia="pt-BR"/>
        </w:rPr>
      </w:pPr>
    </w:p>
    <w:p w14:paraId="588314FA" w14:textId="06B4BC7D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58064F3D" w14:textId="30126965" w:rsidR="0008588E" w:rsidRPr="0008588E" w:rsidRDefault="0008588E" w:rsidP="00892C5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lang w:eastAsia="pt-BR"/>
        </w:rPr>
        <w:lastRenderedPageBreak/>
        <w:t>CANTO</w:t>
      </w:r>
    </w:p>
    <w:p w14:paraId="34A25370" w14:textId="6BCAA419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b/>
          <w:bCs/>
          <w:i/>
          <w:iCs/>
          <w:lang w:eastAsia="pt-BR"/>
        </w:rPr>
        <w:t xml:space="preserve">//:Prova de amor maior não há / que doar a vida pelo </w:t>
      </w:r>
      <w:proofErr w:type="gramStart"/>
      <w:r w:rsidRPr="0008588E">
        <w:rPr>
          <w:rFonts w:ascii="Verdana" w:eastAsia="Times New Roman" w:hAnsi="Verdana" w:cs="Times New Roman"/>
          <w:b/>
          <w:bCs/>
          <w:i/>
          <w:iCs/>
          <w:lang w:eastAsia="pt-BR"/>
        </w:rPr>
        <w:t>irmão.:/</w:t>
      </w:r>
      <w:proofErr w:type="gramEnd"/>
      <w:r w:rsidRPr="0008588E">
        <w:rPr>
          <w:rFonts w:ascii="Verdana" w:eastAsia="Times New Roman" w:hAnsi="Verdana" w:cs="Times New Roman"/>
          <w:b/>
          <w:bCs/>
          <w:i/>
          <w:iCs/>
          <w:lang w:eastAsia="pt-BR"/>
        </w:rPr>
        <w:t>/ </w:t>
      </w:r>
    </w:p>
    <w:p w14:paraId="5267B5BF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1. Eis que eu vos dou o meu novo mandamento: / “Amai-vos uns aos outros, como eu vos tenho amado!” </w:t>
      </w:r>
    </w:p>
    <w:p w14:paraId="6FB433DB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2. Vós sereis os meus amigos, se seguirdes meu preceito: / “Amai-vos uns aos outros, como eu vos tenho amado!” </w:t>
      </w:r>
    </w:p>
    <w:p w14:paraId="6F363FBB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3. Como o Pai sempre me ama, assim também eu vos amei: / “Amai-vos uns aos outros, como eu vos tenho amado!” </w:t>
      </w:r>
    </w:p>
    <w:p w14:paraId="0F37EDC9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4. Permanecei em meu amor e segui meu mandamento: / “Amai-vos uns aos outros, como eu vos tenho amado!” </w:t>
      </w:r>
    </w:p>
    <w:p w14:paraId="6FA9ED71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5. E chegando a minha Páscoa, vos amei até o fim: / “Amai-vos uns aos outros, como eu vos tenho amado!” </w:t>
      </w:r>
    </w:p>
    <w:p w14:paraId="6506F572" w14:textId="77777777" w:rsidR="00892C5F" w:rsidRPr="0008588E" w:rsidRDefault="00892C5F" w:rsidP="00892C5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08588E">
        <w:rPr>
          <w:rFonts w:ascii="Verdana" w:eastAsia="Times New Roman" w:hAnsi="Verdana" w:cs="Times New Roman"/>
          <w:lang w:eastAsia="pt-BR"/>
        </w:rPr>
        <w:t>6. Nisto todos saberão que vós sois os meus discípulos: / “Amai-vos uns aos outros, como eu vos tenho amado!”</w:t>
      </w:r>
    </w:p>
    <w:p w14:paraId="5EAFC23A" w14:textId="77777777" w:rsidR="00892C5F" w:rsidRPr="0008588E" w:rsidRDefault="00892C5F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37C89EB3" w14:textId="77777777" w:rsidR="008D0DD8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ORAÇÃO A NOSSA SENHORA</w:t>
      </w:r>
    </w:p>
    <w:p w14:paraId="267D17BD" w14:textId="77777777" w:rsidR="008D0DD8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T. À vossa proteção recorremos, / Santa Mãe de Deus. / Não desprezeis as nossas súplicas / em nossas necessidades, / mas livrai-nos sempre de todos os perigos, / ó Virgem Gloriosa e Bendita!</w:t>
      </w:r>
    </w:p>
    <w:p w14:paraId="280477EA" w14:textId="77777777" w:rsidR="002066AE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Salve Rainha...</w:t>
      </w:r>
    </w:p>
    <w:p w14:paraId="4E792612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18B6671E" w14:textId="1333B24C" w:rsidR="002066AE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i/>
          <w:iCs/>
          <w:lang w:eastAsia="pt-BR"/>
        </w:rPr>
      </w:pPr>
      <w:r w:rsidRPr="0008588E">
        <w:rPr>
          <w:rFonts w:ascii="Verdana" w:eastAsia="Times" w:hAnsi="Verdana" w:cs="Times New Roman"/>
          <w:b/>
          <w:bCs/>
          <w:i/>
          <w:iCs/>
          <w:lang w:eastAsia="pt-BR"/>
        </w:rPr>
        <w:t xml:space="preserve">A. </w:t>
      </w:r>
      <w:r w:rsidR="008D0DD8" w:rsidRPr="0008588E">
        <w:rPr>
          <w:rFonts w:ascii="Verdana" w:eastAsia="Times" w:hAnsi="Verdana" w:cs="Times New Roman"/>
          <w:i/>
          <w:iCs/>
          <w:lang w:eastAsia="pt-BR"/>
        </w:rPr>
        <w:t xml:space="preserve">Oremos: </w:t>
      </w:r>
      <w:r w:rsidR="00502FD8" w:rsidRPr="0008588E">
        <w:rPr>
          <w:rFonts w:ascii="Verdana" w:hAnsi="Verdana" w:cs="Times New Roman"/>
          <w:shd w:val="clear" w:color="auto" w:fill="FFFFFF"/>
        </w:rPr>
        <w:t>Derramai, ó Deus, a Vossa graça em nossos corações, para que, conhecendo pela mensagem do anjo a encarnação do vosso Filho, cheguemos, por Sua Paixão e Cruz, à glória da Ressurreição. P.C.N.S.</w:t>
      </w:r>
    </w:p>
    <w:p w14:paraId="289EB6ED" w14:textId="77777777" w:rsidR="008D0DD8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/>
          <w:bCs/>
          <w:lang w:eastAsia="pt-BR"/>
        </w:rPr>
      </w:pPr>
      <w:r w:rsidRPr="0008588E">
        <w:rPr>
          <w:rFonts w:ascii="Verdana" w:eastAsia="Times" w:hAnsi="Verdana" w:cs="Times New Roman"/>
          <w:b/>
          <w:bCs/>
          <w:lang w:eastAsia="pt-BR"/>
        </w:rPr>
        <w:t xml:space="preserve">T. </w:t>
      </w:r>
      <w:r w:rsidR="008D0DD8" w:rsidRPr="0008588E">
        <w:rPr>
          <w:rFonts w:ascii="Verdana" w:eastAsia="Times" w:hAnsi="Verdana" w:cs="Times New Roman"/>
          <w:b/>
          <w:bCs/>
          <w:lang w:eastAsia="pt-BR"/>
        </w:rPr>
        <w:t>Amém.</w:t>
      </w:r>
    </w:p>
    <w:p w14:paraId="17CA30C3" w14:textId="77777777" w:rsidR="002066AE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</w:p>
    <w:p w14:paraId="42BD73FE" w14:textId="77777777" w:rsidR="008D0DD8" w:rsidRPr="0008588E" w:rsidRDefault="002066AE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 xml:space="preserve">INVOCAÇÃO DE BENÇÃO DIVINA </w:t>
      </w:r>
    </w:p>
    <w:p w14:paraId="7917B83A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Cs/>
          <w:i/>
          <w:iCs/>
          <w:lang w:eastAsia="pt-BR"/>
        </w:rPr>
      </w:pPr>
      <w:r w:rsidRPr="0008588E">
        <w:rPr>
          <w:rFonts w:ascii="Verdana" w:eastAsia="Times" w:hAnsi="Verdana" w:cs="Times New Roman"/>
          <w:bCs/>
          <w:i/>
          <w:iCs/>
          <w:lang w:eastAsia="pt-BR"/>
        </w:rPr>
        <w:t>Traçando o sinal da Cruz sobre si (os pais podem fazer sobre seus filhos)</w:t>
      </w:r>
    </w:p>
    <w:p w14:paraId="1E038AEC" w14:textId="77777777" w:rsidR="008D0DD8" w:rsidRPr="0008588E" w:rsidRDefault="008D0DD8" w:rsidP="00DF5CC8">
      <w:pPr>
        <w:spacing w:after="0" w:line="276" w:lineRule="auto"/>
        <w:jc w:val="both"/>
        <w:rPr>
          <w:rFonts w:ascii="Verdana" w:eastAsia="Times" w:hAnsi="Verdana" w:cs="Times New Roman"/>
          <w:b/>
          <w:lang w:eastAsia="pt-BR"/>
        </w:rPr>
      </w:pPr>
      <w:r w:rsidRPr="0008588E">
        <w:rPr>
          <w:rFonts w:ascii="Verdana" w:eastAsia="Times" w:hAnsi="Verdana" w:cs="Times New Roman"/>
          <w:b/>
          <w:lang w:eastAsia="pt-BR"/>
        </w:rPr>
        <w:t>T.</w:t>
      </w:r>
      <w:r w:rsidRPr="0008588E">
        <w:rPr>
          <w:rFonts w:ascii="Verdana" w:eastAsia="Times" w:hAnsi="Verdana" w:cs="Times New Roman"/>
          <w:lang w:eastAsia="pt-BR"/>
        </w:rPr>
        <w:t xml:space="preserve"> </w:t>
      </w:r>
      <w:r w:rsidRPr="0008588E">
        <w:rPr>
          <w:rFonts w:ascii="Verdana" w:eastAsia="Times" w:hAnsi="Verdana" w:cs="Times New Roman"/>
          <w:b/>
          <w:lang w:eastAsia="pt-BR"/>
        </w:rPr>
        <w:t>Que Deus nos proteja, nos guarde de todo o mal e nos abençoe!</w:t>
      </w:r>
      <w:r w:rsidR="002066AE" w:rsidRPr="0008588E">
        <w:rPr>
          <w:rFonts w:ascii="Verdana" w:eastAsia="Times" w:hAnsi="Verdana" w:cs="Times New Roman"/>
          <w:b/>
          <w:lang w:eastAsia="pt-BR"/>
        </w:rPr>
        <w:t xml:space="preserve"> </w:t>
      </w:r>
      <w:r w:rsidRPr="0008588E">
        <w:rPr>
          <w:rFonts w:ascii="Verdana" w:eastAsia="Times" w:hAnsi="Verdana" w:cs="Times New Roman"/>
          <w:b/>
          <w:lang w:eastAsia="pt-BR"/>
        </w:rPr>
        <w:t>Em nome do Pai,</w:t>
      </w:r>
      <w:r w:rsidR="002066AE" w:rsidRPr="0008588E">
        <w:rPr>
          <w:rFonts w:ascii="Verdana" w:eastAsia="Times" w:hAnsi="Verdana" w:cs="Times New Roman"/>
          <w:b/>
          <w:lang w:eastAsia="pt-BR"/>
        </w:rPr>
        <w:t xml:space="preserve"> e</w:t>
      </w:r>
      <w:r w:rsidRPr="0008588E">
        <w:rPr>
          <w:rFonts w:ascii="Verdana" w:eastAsia="Times" w:hAnsi="Verdana" w:cs="Times New Roman"/>
          <w:b/>
          <w:lang w:eastAsia="pt-BR"/>
        </w:rPr>
        <w:t xml:space="preserve"> do Filho, do Espírito Santo. Amém.</w:t>
      </w:r>
    </w:p>
    <w:p w14:paraId="08F55156" w14:textId="77777777" w:rsidR="008D0DD8" w:rsidRPr="00502FD8" w:rsidRDefault="008D0DD8" w:rsidP="00DF5CC8">
      <w:pPr>
        <w:spacing w:after="0" w:line="276" w:lineRule="auto"/>
        <w:jc w:val="both"/>
        <w:rPr>
          <w:rFonts w:ascii="Times New Roman" w:eastAsia="Times" w:hAnsi="Times New Roman" w:cs="Times New Roman"/>
          <w:b/>
          <w:lang w:eastAsia="pt-BR"/>
        </w:rPr>
      </w:pPr>
      <w:r w:rsidRPr="00502FD8">
        <w:rPr>
          <w:rFonts w:ascii="Times New Roman" w:eastAsia="Times" w:hAnsi="Times New Roman" w:cs="Times New Roman"/>
          <w:b/>
          <w:lang w:eastAsia="pt-BR"/>
        </w:rPr>
        <w:t xml:space="preserve"> </w:t>
      </w:r>
    </w:p>
    <w:p w14:paraId="6F411675" w14:textId="77777777" w:rsidR="008D0DD8" w:rsidRPr="00502FD8" w:rsidRDefault="008D0DD8" w:rsidP="00DF5CC8">
      <w:pPr>
        <w:spacing w:after="0" w:line="276" w:lineRule="auto"/>
        <w:jc w:val="both"/>
        <w:rPr>
          <w:rFonts w:ascii="Times New Roman" w:eastAsia="Times" w:hAnsi="Times New Roman" w:cs="Times New Roman"/>
          <w:b/>
          <w:lang w:eastAsia="pt-BR"/>
        </w:rPr>
      </w:pPr>
    </w:p>
    <w:p w14:paraId="4EBEFFD0" w14:textId="2DA1263B" w:rsidR="008D0DD8" w:rsidRPr="008D0DD8" w:rsidRDefault="00AD6674" w:rsidP="0008588E">
      <w:pPr>
        <w:spacing w:after="0" w:line="276" w:lineRule="auto"/>
        <w:jc w:val="right"/>
        <w:rPr>
          <w:rFonts w:ascii="Times" w:eastAsia="Times" w:hAnsi="Times" w:cs="Times"/>
          <w:b/>
          <w:lang w:eastAsia="pt-BR"/>
        </w:rPr>
      </w:pPr>
      <w:r w:rsidRPr="00502FD8">
        <w:rPr>
          <w:rFonts w:ascii="Times New Roman" w:eastAsia="Times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69378" wp14:editId="6851A546">
                <wp:simplePos x="0" y="0"/>
                <wp:positionH relativeFrom="margin">
                  <wp:align>right</wp:align>
                </wp:positionH>
                <wp:positionV relativeFrom="paragraph">
                  <wp:posOffset>173915</wp:posOffset>
                </wp:positionV>
                <wp:extent cx="2360930" cy="1404620"/>
                <wp:effectExtent l="0" t="0" r="2794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4EEE" w14:textId="11485ACE" w:rsidR="00AD6674" w:rsidRPr="00AD6674" w:rsidRDefault="00AD6674" w:rsidP="00AD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COMISSÃO DIOCESANA DE LITURGIA</w:t>
                            </w:r>
                          </w:p>
                          <w:p w14:paraId="1FD0589F" w14:textId="32F36BC4" w:rsidR="00AD6674" w:rsidRPr="00AD6674" w:rsidRDefault="00AD6674" w:rsidP="00AD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Equipe de Redação ABC Litúrgico</w:t>
                            </w:r>
                          </w:p>
                          <w:p w14:paraId="3F7A0097" w14:textId="0BD67117" w:rsidR="00AD6674" w:rsidRPr="00AD6674" w:rsidRDefault="00AD6674" w:rsidP="00AD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Coord.: Pe. Guilherme Franco Octaviano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693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4.7pt;margin-top:13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Az5Nv7bAAAABwEAAA8AAABkcnMvZG93bnJl&#10;di54bWxMj8FOwzAQRO9I/IO1SNyo0xClVYhTVRFcK7VF4rqNTRKw1yF20vD3LCc4zs5q5k25W5wV&#10;sxlD70nBepWAMNR43VOr4PX88rAFESKSRuvJKPg2AXbV7U2JhfZXOpr5FFvBIRQKVNDFOBRShqYz&#10;DsPKD4bYe/ejw8hybKUe8crhzso0SXLpsCdu6HAwdWeaz9PkFEznej8f6/TjbT7o7JA/o0P7pdT9&#10;3bJ/AhHNEv+e4Ref0aFipoufSAdhFfCQqCDdZCDYfdyseciFD9k2B1mV8j9/9QM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AM+Tb+2wAAAAcBAAAPAAAAAAAAAAAAAAAAAIUEAABkcnMv&#10;ZG93bnJldi54bWxQSwUGAAAAAAQABADzAAAAjQUAAAAA&#10;">
                <v:textbox style="mso-fit-shape-to-text:t">
                  <w:txbxContent>
                    <w:p w14:paraId="325B4EEE" w14:textId="11485ACE" w:rsidR="00AD6674" w:rsidRPr="00AD6674" w:rsidRDefault="00AD6674" w:rsidP="00AD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COMISSÃO DIOCESANA DE LITURGIA</w:t>
                      </w:r>
                    </w:p>
                    <w:p w14:paraId="1FD0589F" w14:textId="32F36BC4" w:rsidR="00AD6674" w:rsidRPr="00AD6674" w:rsidRDefault="00AD6674" w:rsidP="00AD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Equipe de Redação ABC Litúrgico</w:t>
                      </w:r>
                    </w:p>
                    <w:p w14:paraId="3F7A0097" w14:textId="0BD67117" w:rsidR="00AD6674" w:rsidRPr="00AD6674" w:rsidRDefault="00AD6674" w:rsidP="00AD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Coord.: Pe. Guilherme Franco Octaviano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DD8" w:rsidRPr="00502FD8">
        <w:rPr>
          <w:rFonts w:ascii="Times New Roman" w:eastAsia="Times" w:hAnsi="Times New Roman" w:cs="Times New Roman"/>
          <w:lang w:eastAsia="pt-BR"/>
        </w:rPr>
        <w:tab/>
      </w:r>
      <w:r w:rsidR="008D0DD8" w:rsidRPr="008D0DD8">
        <w:rPr>
          <w:rFonts w:ascii="Corbel" w:eastAsia="Corbel" w:hAnsi="Corbel" w:cs="Corbel"/>
          <w:lang w:eastAsia="pt-BR"/>
        </w:rPr>
        <w:br w:type="page"/>
      </w:r>
    </w:p>
    <w:p w14:paraId="1068B451" w14:textId="08AE8918" w:rsidR="008D0DD8" w:rsidRPr="0008588E" w:rsidRDefault="00502FD8" w:rsidP="00DF5CC8">
      <w:pPr>
        <w:spacing w:after="0" w:line="276" w:lineRule="auto"/>
        <w:jc w:val="center"/>
        <w:rPr>
          <w:rFonts w:ascii="Times New Roman" w:eastAsia="Times" w:hAnsi="Times New Roman" w:cs="Times New Roman"/>
          <w:b/>
          <w:sz w:val="28"/>
          <w:szCs w:val="28"/>
          <w:lang w:eastAsia="pt-BR"/>
        </w:rPr>
      </w:pPr>
      <w:r w:rsidRPr="0008588E">
        <w:rPr>
          <w:rFonts w:ascii="Times New Roman" w:eastAsia="Times" w:hAnsi="Times New Roman" w:cs="Times New Roman"/>
          <w:b/>
          <w:sz w:val="28"/>
          <w:szCs w:val="28"/>
          <w:lang w:eastAsia="pt-BR"/>
        </w:rPr>
        <w:lastRenderedPageBreak/>
        <w:t>HOMILIA DO PAPA FRANCISCO (Ramos, 20</w:t>
      </w:r>
      <w:r w:rsidR="0008588E">
        <w:rPr>
          <w:rFonts w:ascii="Times New Roman" w:eastAsia="Times" w:hAnsi="Times New Roman" w:cs="Times New Roman"/>
          <w:b/>
          <w:sz w:val="28"/>
          <w:szCs w:val="28"/>
          <w:lang w:eastAsia="pt-BR"/>
        </w:rPr>
        <w:t>20</w:t>
      </w:r>
      <w:r w:rsidRPr="0008588E">
        <w:rPr>
          <w:rFonts w:ascii="Times New Roman" w:eastAsia="Times" w:hAnsi="Times New Roman" w:cs="Times New Roman"/>
          <w:b/>
          <w:sz w:val="28"/>
          <w:szCs w:val="28"/>
          <w:lang w:eastAsia="pt-BR"/>
        </w:rPr>
        <w:t>)</w:t>
      </w:r>
    </w:p>
    <w:p w14:paraId="1BDA5488" w14:textId="77777777" w:rsidR="008D0DD8" w:rsidRPr="0008588E" w:rsidRDefault="008D0DD8" w:rsidP="00502FD8">
      <w:pPr>
        <w:spacing w:after="0" w:line="276" w:lineRule="auto"/>
        <w:jc w:val="both"/>
        <w:rPr>
          <w:rFonts w:ascii="Times New Roman" w:eastAsia="Times" w:hAnsi="Times New Roman" w:cs="Times New Roman"/>
          <w:b/>
          <w:i/>
          <w:sz w:val="28"/>
          <w:szCs w:val="28"/>
          <w:lang w:eastAsia="pt-BR"/>
        </w:rPr>
      </w:pPr>
    </w:p>
    <w:p w14:paraId="39F765BA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Jesus «esvaziou-Se a Si mesmo, tomando a condição de servo» (</w:t>
      </w:r>
      <w:proofErr w:type="spell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Flp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2, 7). Deixemo-nos introduzir por estas palavras do apóstolo Paulo nos dias da Semana Santa em que a Palavra de Deus, quase como um refrão, nos mostra Jesus como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servo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: na Quinta-feira Santa, é o servo que lava os pés aos discípulos; na Sexta-feira Santa, é apresentado como o servo sofredor e vitorioso (cf. </w:t>
      </w:r>
      <w:proofErr w:type="spell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Is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52, 13); e, já amanhã, ouvimos Isaías profetizar acerca d’Ele: «Eis o meu servo que Eu amparo» (42, 1). Deus salvou-nos,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servindo-nos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 Geralmente pensamos que somos nós que servimos a Deus. Mas não; foi Ele que nos serviu gratuitamente, porque nos amou primeiro. É difícil amar, sem ser amado; e é ainda mais difícil servir, se não nos deixamos servir por Deus.</w:t>
      </w:r>
    </w:p>
    <w:p w14:paraId="63066D08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E como nos serviu o Senhor? Dando a sua vida por nós. Somos queridos a seus olhos, mas custamos-Lhe caro. Santa Ângela de Foligno testemunhou que ouviu de Jesus estas palavras: «Amar-te não foi uma brincadeira». O seu amor levou-O a sacrificar-Se por nós, a tomar sobre Si todo o nosso mal. É algo que nos deixa sem palavras: Deus salvou-nos, deixando que o nosso mal se encarniçasse sobre Ele: sem reagir, somente com a humildade, paciência e obediência do servo, exclusivamente com a força do amor. E o Pai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 sustentou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o serviço de Jesus: não desbaratou o mal que se abatia sobre Ele, mas sustentou o seu sofrimento, para que o nosso mal fosse vencido apenas com o bem, para que fosse completamente atravessado pelo amor. Em toda a sua profundidade.</w:t>
      </w:r>
    </w:p>
    <w:p w14:paraId="0891AB4B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O Senhor serviu-nos até ao ponto de experimentar as situações mais dolorosas para quem ama: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a traição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e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o abandono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</w:t>
      </w:r>
    </w:p>
    <w:p w14:paraId="5765187D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A traição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. Jesus sofreu a traição do discípulo que O vendeu e do discípulo que O renegou. Foi traído pela multidão que primeiro clamava </w:t>
      </w:r>
      <w:proofErr w:type="spellStart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hossana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, e depois «seja crucificado!» (</w:t>
      </w:r>
      <w:proofErr w:type="spell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Mt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 27, 22). Foi traído pela instituição religiosa que O condenou injustamente, e pela instituição política que lavou as mãos. Pensemos nas traições, pequenas ou grandes, que sofremos na vida. É terrível quando se descobre que a confiança deposta foi burlada. No fundo do coração, nasce uma tal </w:t>
      </w:r>
      <w:proofErr w:type="spellStart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deceção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 que a vida parece deixar de ter sentido. É assim, porque nascemos para ser amados e para amar, e o mais doloroso é ser traído por quem nos prometera ser leal e solidário. Não podemos sequer imaginar como terá sido doloroso para Deus, que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é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amor.</w:t>
      </w:r>
    </w:p>
    <w:p w14:paraId="5C694EBF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Olhemos dentro nós mesmos; se formos sinceros para </w:t>
      </w:r>
      <w:proofErr w:type="spellStart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connosco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, veremos as nossas infidelidades. Tanta falsidade, hipocrisia e fingimento! Tantas boas intenções traídas! Tantas promessas quebradas! Tantos propósitos esmorecidos! O Senhor conhece melhor do que nós o nosso coração; sabe como somos fracos e inconstantes, quantas vezes caímos, quanto nos custa levantar e como é difícil sanar certas feridas. E que fez Ele para nos ajudar, para nos servir? Aquilo que dissera através do profeta: «Curarei a sua infidelidade, amá-los-ei de todo o coração» (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Os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14, 5). Curou-nos, tomando sobre Si as nossas infidelidades, removendo as nossas traições. Assim nós, em vez de desanimarmos com medo de não ser capazes, podemos levantar o olhar para o Crucificado, receber o seu abraço e dizer: «Olha! A minha infidelidade está ali. Fostes Vós, Jesus, que pegastes nela. Abris-me os braços, servis-me com o vosso amor, continuais a amparar-me... Assim poderei seguir em frente!»</w:t>
      </w:r>
    </w:p>
    <w:p w14:paraId="4EFEDF56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O abandono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 Segundo o Evangelho de hoje, na cruz, Jesus diz uma frase, uma apenas: «Meu Deus, meu Deus, porque Me abandonaste?» (</w:t>
      </w:r>
      <w:proofErr w:type="spell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Mt</w:t>
      </w:r>
      <w:proofErr w:type="spell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27, 46). É uma frase impressionante. Jesus sofrera o abandono dos seus, que fugiram. Restava-Lhe, porém, o Pai. Agora, no abismo da solidão, pela primeira vez designa-O pelo nome genérico de «Deus». E clama, «com voz forte», o «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porquê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» mais dilacerante: «Porque Me abandonaste também Tu?» Na realidade, 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lastRenderedPageBreak/>
        <w:t>trata-se das palavras de um Salmo (cf. 22, 2), que nos dizem como Jesus levou à oração inclusive a extrema desolação. Mas, a verdade é que Ele a experimentou: experimentou o maior abandono, que os Evangelhos atestam reproduzindo as suas palavras originais: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 xml:space="preserve">Eli, Eli, </w:t>
      </w:r>
      <w:proofErr w:type="spell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lemá</w:t>
      </w:r>
      <w:proofErr w:type="spellEnd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 xml:space="preserve"> </w:t>
      </w:r>
      <w:proofErr w:type="spell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sabactháni</w:t>
      </w:r>
      <w:proofErr w:type="spellEnd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?</w:t>
      </w:r>
    </w:p>
    <w:p w14:paraId="22CAB9F0" w14:textId="6F03750F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Por que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 tudo isto? Uma vez mais… por nós, para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servir-nos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 Porque quando nos sentimos encurralados, quando nos encontramos num beco sem saída, sem luz nem via de saída, quando parece que nem Deus responde, lembremo-nos que não estamos sozinhos. Jesus experimentou o abandono total, a situação mais estranha para Ele, a fim de ser em tudo solidário conosco. Fê-lo por mim, por ti, para te dizer: «Não temas! Não estás sozinho. Experimentei toda a tua desolação para estar sempre ao teu lado». Eis o ponto até onde nos serviu Jesus, descendo ao abismo dos nossos sofrimentos mais atrozes, até à traição e ao abandono. Hoje, no drama da pandemia, perante tantas certezas que se desmoronam, diante de tantas expetativas traídas, no sentido de abandono que nos aperta o coração, Jesus diz a cada um: «Coragem! Abre o coração ao meu amor. Sentirás a consolação de Deus, que te sustenta».</w:t>
      </w:r>
    </w:p>
    <w:p w14:paraId="564C01E8" w14:textId="77777777" w:rsidR="0008588E" w:rsidRPr="0008588E" w:rsidRDefault="0008588E" w:rsidP="0008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Queridos irmãos e irmãs, que podemos fazer vendo Deus que nos serviu até experimentar a traição e o abandono? Podemos não trair aquilo para que fomos criados, nem abandonar o que conta. Estamos no mundo, para amar a Ele e aos outros: o resto passa, isto permanece. O drama que estamos a atravessar impele-nos a levar a sério o que é sério, a não nos perdermos em coisas de pouco valor; a redescobrir que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a vida não serve, se não se serve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 Porque a vida mede-se pelo amor. Então, nestes dias da Semana Santa, em casa, permaneçamos diante do Crucificado, medida do amor de Deus por nós. Diante de Deus, que nos serve até dar a vida, peçamos a graça de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viver para servir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 Procuremos contactar quem sofre, quem está sozinho e necessitado. Não pensemos só naquilo que nos falta, mas no bem que podemos fazer.</w:t>
      </w:r>
    </w:p>
    <w:p w14:paraId="3CF1F354" w14:textId="77777777" w:rsidR="0008588E" w:rsidRPr="0008588E" w:rsidRDefault="0008588E" w:rsidP="00085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</w:pP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 xml:space="preserve">Eis o meu servo </w:t>
      </w:r>
      <w:proofErr w:type="gramStart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que Eu</w:t>
      </w:r>
      <w:proofErr w:type="gramEnd"/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 xml:space="preserve"> sustento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. O Pai, que sustentou Jesus na Paixão, anima-nos, também a nós, no serviço. É certo que amar, rezar, perdoar, cuidar dos outros, tanto em família como na sociedade, pode custar; pode parecer uma via-sacra. Mas a senda do serviço é o caminho vencedor, que nos salvou e salva a vida. Gostaria de o dizer especialmente aos jovens, neste Dia que, há 35 anos, lhes é dedicado. Queridos amigos, olhai para os </w:t>
      </w:r>
      <w:r w:rsidRPr="0008588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pt-BR"/>
        </w:rPr>
        <w:t>verdadeiros heróis</w:t>
      </w:r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 que vêm à luz nestes dias: não são aqueles que têm fama, dinheiro e sucesso, mas aqueles que se oferecem para servir os outros. Senti-vos chamados a arriscar a vida. Não tenhais medo de a gastar por Deus e pelos outros! Lucrareis</w:t>
      </w:r>
      <w:proofErr w:type="gramStart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… Porque</w:t>
      </w:r>
      <w:proofErr w:type="gram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 a vida é um dom que se recebe doando-se. E porque a maior alegria é dizer sim ao amor, sem se </w:t>
      </w:r>
      <w:proofErr w:type="gramStart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>nem</w:t>
      </w:r>
      <w:proofErr w:type="gramEnd"/>
      <w:r w:rsidRPr="0008588E">
        <w:rPr>
          <w:rFonts w:ascii="Times New Roman" w:eastAsia="Times New Roman" w:hAnsi="Times New Roman" w:cs="Times New Roman"/>
          <w:color w:val="373737"/>
          <w:sz w:val="28"/>
          <w:szCs w:val="28"/>
          <w:lang w:eastAsia="pt-BR"/>
        </w:rPr>
        <w:t xml:space="preserve"> mas... Como fez Jesus por nós.</w:t>
      </w:r>
    </w:p>
    <w:p w14:paraId="76DA2DC6" w14:textId="72AEB017" w:rsidR="00B44D46" w:rsidRDefault="00B44D46" w:rsidP="000858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A65512" w14:textId="321A70FA" w:rsidR="0008588E" w:rsidRDefault="0008588E" w:rsidP="000858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CEDB4" w14:textId="14177CBA" w:rsidR="0008588E" w:rsidRDefault="0008588E" w:rsidP="000858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Fonte:</w:t>
      </w:r>
    </w:p>
    <w:p w14:paraId="6418ABDB" w14:textId="2992049A" w:rsidR="0008588E" w:rsidRPr="0008588E" w:rsidRDefault="0008588E" w:rsidP="000858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88E">
        <w:rPr>
          <w:sz w:val="28"/>
          <w:szCs w:val="28"/>
        </w:rPr>
        <w:t>https://www.vaticannews.va/pt/papa/news/2020-04/papa-francisco-homilia-missa-domingo-ramos.html</w:t>
      </w:r>
    </w:p>
    <w:sectPr w:rsidR="0008588E" w:rsidRPr="0008588E" w:rsidSect="008D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7653"/>
    <w:multiLevelType w:val="hybridMultilevel"/>
    <w:tmpl w:val="FE769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315"/>
    <w:multiLevelType w:val="hybridMultilevel"/>
    <w:tmpl w:val="24E6F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8"/>
    <w:rsid w:val="0008588E"/>
    <w:rsid w:val="00167C83"/>
    <w:rsid w:val="002066AE"/>
    <w:rsid w:val="0028391A"/>
    <w:rsid w:val="004C34E7"/>
    <w:rsid w:val="00502FD8"/>
    <w:rsid w:val="005B4841"/>
    <w:rsid w:val="0065181C"/>
    <w:rsid w:val="00892C5F"/>
    <w:rsid w:val="008D0DD8"/>
    <w:rsid w:val="00AD6674"/>
    <w:rsid w:val="00B44D46"/>
    <w:rsid w:val="00DF5CC8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E943"/>
  <w15:chartTrackingRefBased/>
  <w15:docId w15:val="{9043B995-A8EB-46C2-B22E-21FD137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2638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Franco Octaviano</dc:creator>
  <cp:keywords/>
  <dc:description/>
  <cp:lastModifiedBy>Guilherme Franco Octaviano</cp:lastModifiedBy>
  <cp:revision>2</cp:revision>
  <dcterms:created xsi:type="dcterms:W3CDTF">2021-03-24T16:27:00Z</dcterms:created>
  <dcterms:modified xsi:type="dcterms:W3CDTF">2021-03-24T16:27:00Z</dcterms:modified>
</cp:coreProperties>
</file>