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  <w:lang w:val="pt-PT"/>
        </w:rPr>
      </w:pPr>
      <w:r>
        <w:rPr>
          <w:rFonts w:ascii="Times New Roman Bold"/>
          <w:sz w:val="24"/>
          <w:szCs w:val="24"/>
          <w:rtl w:val="0"/>
          <w:lang w:val="fr-FR"/>
        </w:rPr>
        <w:t>Encontro do 33</w:t>
      </w:r>
      <w:r>
        <w:rPr>
          <w:rFonts w:hAnsi="Times New Roman Bold" w:hint="default"/>
          <w:sz w:val="24"/>
          <w:szCs w:val="24"/>
          <w:rtl w:val="0"/>
          <w:lang w:val="fr-FR"/>
        </w:rPr>
        <w:t xml:space="preserve">º </w:t>
      </w:r>
      <w:r>
        <w:rPr>
          <w:rFonts w:ascii="Times New Roman Bold"/>
          <w:sz w:val="24"/>
          <w:szCs w:val="24"/>
          <w:rtl w:val="0"/>
          <w:lang w:val="fr-FR"/>
        </w:rPr>
        <w:t>Domingo do Tempo Comum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fr-FR"/>
        </w:rPr>
        <w:t>15 de novembro de 2015 - Ano B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Tema: No amor n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o h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temor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Acolhida: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Caros irm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os, pe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amos para que a luz de Deus brilhe sempre nos nossos cora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es para que vivamos o seu Amor. Sejam bem-vindos, este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um encontro de f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. Iniciemos: Em nome do Pai, do Filho e do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Motivando o encontro: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No amor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h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temor. Ao contr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rio, o perfeito amor lan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fora o temor, pois o temor implica castigo, e aquele que teme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o chegou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perfei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do amor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”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(1Jo 4,18),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Pois Deus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nos deu um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 de covardia, mas de for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a, de amor e de modera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”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(2Tm 1,7),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tenhas medo, somente cr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ê”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(Mc 5,36). O medo paralisa enquanto a f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avan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Leitura do Evangelho: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 Mc 13,24-32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Reflex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Ju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zo e salva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o. Os dois caminham sempre juntos e se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percebemos isso ca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mos nas malhas do medo. O ju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zo de Deus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sua d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diva de salva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onde a sua miseric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rdia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ofertada e, se aceita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… “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Falai e procedei, pois, como pessoas que v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ser julgadas pela Lei da liberdade. Pensai bem: o julgamento vai ser sem miseric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rdia para quem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praticou miseric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rdia; a miseric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rdia, por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m, triunfa sobre o julgamento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”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(Tg 2,12-13). Sinais dos tempos 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oportunidades para a nossa convers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o, tudo parece estar perdido para quem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o assume em sua vida a vida de Jesus Cristo. Por exemplo, fogo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sempre o mesmo, tanto para purificar quanto para destruir. Se fa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da minha vida uma ades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o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Palavra, tentando coloc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-la em pr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tica, terei algo a ser purificado (aquilo que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consegui realizar e que fazia parte da alian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a), ser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destru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do em mim o que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contr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rio ao Reino de Deus (aquilo que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o oposto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f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que se mostra no amor-caridade). No texto lido, temos sinais que poderiam assustar se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tiv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ssemos a certeza de que o Senhor est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conosco e, assim como ele venceu o mundo, quem est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com ele tamb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m vencer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. Inv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 de preocupar-se com o fim do mundo, o crist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aprende que tudo passar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, com exce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das palavras do Senhor que 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express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do Amor que gera vida. Quero permanecer, torno-me seguidor da Palavra aderindo ao Cristo, conformando minha vida nele.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Questionamento:</w:t>
      </w:r>
      <w:r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1. Sabendo que o Amor misericordioso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medida do ju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zo, estou exercitando a fraternidade?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2. Acredito em Jesus e me abro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sua Palavra que liberta e salva? (Quem recebe e guarda para si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como aquele que ainda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recebeu - sei que aceitei pelo que estou transmitindo ao outro).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3. Tenho frutos que demonstrem que estou no caminho da salva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o? (Ao discorrer sobre eles perceber se 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mesmo de acordo com o jeito de agir de Jesus).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Preces: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Responderemos: 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 xml:space="preserve">Escuta-nos, 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Pai.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1. O 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u e a terra passar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o, mas as palavras de Jesus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passar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o: dai-nos,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Pai, coragem para coloc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-las em pr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tica.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2. Ningu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m conhece o dia e a hora do tem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vel e misericordioso ju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zo: mant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m-nos,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Pai, vigilantes na espera e na ora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o.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3. Na hora do pr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prio fim cada um far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retorno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casa do Pai: ajuda-nos,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Pai, a fazer da nossa morte um ato, oferecendo a ti a nossa vida.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Ora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Derrama Senhor o teu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rito, d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-nos a gra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de vivermos corajosamente para assumirmos o teu reino e participarmos da plenitude de vida trazidas por teu Filho Jesus, que contigo vive e reina pelos 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culos dos 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culos. 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Compromisso para a semana: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Procurarei ajudar outros a compreenderem que o a ju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zo misericordioso de Deus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maior do que qualquer outro tipo de ju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zo, demonstrando atrav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 da minha viv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ncia do evangelho o amor do Pai que se oferece abundantemente.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Encerramento: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Rezemos com amor e confian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a ora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que o Senhor nos ensinou. (durante a semana vou rezar, a cada dia, um Pai-Nosso, uma ave Maria e um Gl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ria ao Pai me comprometendo a ser fiel ao amor salva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que Deus tem derramado na minha vida).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em Espaçamento">
    <w:name w:val="Sem Espaçamento"/>
    <w:next w:val="Sem Espaçamen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