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EB" w:rsidRPr="001B3DE7" w:rsidRDefault="000D49EB" w:rsidP="000D49EB">
      <w:pPr>
        <w:pStyle w:val="SemEspaamen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B4909">
        <w:rPr>
          <w:rFonts w:ascii="Times New Roman" w:hAnsi="Times New Roman"/>
          <w:b/>
          <w:sz w:val="24"/>
          <w:szCs w:val="24"/>
        </w:rPr>
        <w:t>º</w:t>
      </w:r>
      <w:r>
        <w:rPr>
          <w:b/>
        </w:rPr>
        <w:t xml:space="preserve"> </w:t>
      </w:r>
      <w:r w:rsidRPr="00BB4909">
        <w:rPr>
          <w:rFonts w:ascii="Times New Roman" w:hAnsi="Times New Roman"/>
          <w:b/>
          <w:sz w:val="24"/>
          <w:szCs w:val="24"/>
        </w:rPr>
        <w:t>Domingo do Tempo Comum</w:t>
      </w:r>
    </w:p>
    <w:p w:rsidR="000D49EB" w:rsidRPr="00D74B63" w:rsidRDefault="000D49EB" w:rsidP="000D49E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 de Fevereiro de 2021 -</w:t>
      </w:r>
      <w:r w:rsidRPr="00D74B63">
        <w:rPr>
          <w:rFonts w:ascii="Times New Roman" w:hAnsi="Times New Roman"/>
          <w:b/>
          <w:sz w:val="24"/>
          <w:szCs w:val="24"/>
        </w:rPr>
        <w:t xml:space="preserve"> Ano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0D49EB" w:rsidRPr="003C7E47" w:rsidRDefault="000D49EB" w:rsidP="000D49EB">
      <w:pPr>
        <w:spacing w:after="0"/>
        <w:jc w:val="center"/>
        <w:rPr>
          <w:b/>
          <w:sz w:val="28"/>
          <w:szCs w:val="28"/>
        </w:rPr>
      </w:pPr>
      <w:r w:rsidRPr="003C7E47">
        <w:rPr>
          <w:b/>
          <w:sz w:val="28"/>
          <w:szCs w:val="28"/>
        </w:rPr>
        <w:t>Tema: Curou muitas pessoas de diversas doenças</w:t>
      </w:r>
    </w:p>
    <w:p w:rsidR="000D49EB" w:rsidRDefault="000D49EB" w:rsidP="000D49EB">
      <w:pPr>
        <w:spacing w:after="0"/>
        <w:jc w:val="both"/>
      </w:pPr>
    </w:p>
    <w:p w:rsidR="000D49EB" w:rsidRPr="00276835" w:rsidRDefault="000D49EB" w:rsidP="000D49EB">
      <w:pPr>
        <w:spacing w:after="0"/>
        <w:jc w:val="both"/>
      </w:pPr>
      <w:r>
        <w:rPr>
          <w:b/>
        </w:rPr>
        <w:t>Acolhida:</w:t>
      </w:r>
      <w:r w:rsidRPr="0065580E">
        <w:t xml:space="preserve"> </w:t>
      </w:r>
      <w:r>
        <w:t>(F</w:t>
      </w:r>
      <w:r w:rsidRPr="00276835">
        <w:t>azer a acolhida espontânea). Ou:</w:t>
      </w:r>
    </w:p>
    <w:p w:rsidR="000D49EB" w:rsidRDefault="000D49EB" w:rsidP="000D49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276835">
        <w:t>Queridos irmãos, sejam todos bem-vindos a este encon</w:t>
      </w:r>
      <w:r>
        <w:t xml:space="preserve">tro onde somos convidados a meditar sobre o sofrimento humano e a ver como Deus está sempre conosco, nas alegrias e nas tristezas. </w:t>
      </w:r>
      <w:r w:rsidRPr="00777981">
        <w:rPr>
          <w:color w:val="000000"/>
          <w:sz w:val="23"/>
          <w:szCs w:val="23"/>
        </w:rPr>
        <w:t>Nesta certeza iniciamos nosso encontro</w:t>
      </w:r>
      <w:r>
        <w:rPr>
          <w:color w:val="000000"/>
          <w:sz w:val="23"/>
          <w:szCs w:val="23"/>
        </w:rPr>
        <w:t>: E</w:t>
      </w:r>
      <w:r w:rsidRPr="00777981">
        <w:rPr>
          <w:color w:val="000000"/>
          <w:sz w:val="23"/>
          <w:szCs w:val="23"/>
        </w:rPr>
        <w:t>m nome do Pai, do Filho, e do Espírito Santo. Amém.</w:t>
      </w:r>
    </w:p>
    <w:p w:rsidR="0030315E" w:rsidRDefault="0030315E" w:rsidP="000D49EB">
      <w:pPr>
        <w:spacing w:after="0"/>
        <w:jc w:val="both"/>
        <w:rPr>
          <w:b/>
        </w:rPr>
      </w:pPr>
    </w:p>
    <w:p w:rsidR="000D49EB" w:rsidRPr="002E74BF" w:rsidRDefault="000D49EB" w:rsidP="000D49EB">
      <w:pPr>
        <w:spacing w:after="0"/>
        <w:jc w:val="both"/>
        <w:rPr>
          <w:b/>
        </w:rPr>
      </w:pPr>
      <w:r w:rsidRPr="002E74BF">
        <w:rPr>
          <w:b/>
        </w:rPr>
        <w:t>Motivando o Encontro:</w:t>
      </w:r>
    </w:p>
    <w:p w:rsidR="000D49EB" w:rsidRDefault="000D49EB" w:rsidP="000D49EB">
      <w:pPr>
        <w:spacing w:after="0"/>
        <w:jc w:val="both"/>
      </w:pPr>
      <w:r>
        <w:t>Para compreendermos a mensagem do Evangelho de hoje, seria interessante que também lêssemos a passagem da Primeira Leitura (Jó 7,1-4.6-7).</w:t>
      </w:r>
      <w:r w:rsidRPr="007349CD">
        <w:t xml:space="preserve"> </w:t>
      </w:r>
      <w:r>
        <w:t>Jó é um servo de Deus, que vive rico e feliz num distante país do Oriente; é bondoso, generoso, fiel ao Senhor, mas repentinamente tombam sobre ele as maiores desgraças: perde os filhos e a fortuna e é golpeado por uma doença dolorosa e repugnante.</w:t>
      </w:r>
      <w:r w:rsidR="003C7E47">
        <w:t xml:space="preserve"> </w:t>
      </w:r>
      <w:r>
        <w:t xml:space="preserve">Jó lança seu grito de censura, que mais parece uma rebeldia e uma blasfêmia, </w:t>
      </w:r>
      <w:proofErr w:type="gramStart"/>
      <w:r>
        <w:t>que</w:t>
      </w:r>
      <w:proofErr w:type="gramEnd"/>
      <w:r>
        <w:t xml:space="preserve"> no entanto, é uma oração. Uma oração que é composta de gritos e lágrimas, mas que no fundo está invocando a presença de Deus.</w:t>
      </w:r>
    </w:p>
    <w:p w:rsidR="000D49EB" w:rsidRDefault="000D49EB" w:rsidP="000D49EB">
      <w:pPr>
        <w:spacing w:after="0"/>
        <w:jc w:val="both"/>
      </w:pPr>
      <w:r>
        <w:t>A motivação para o Evangelho também passa pela leitura do Salmo (</w:t>
      </w:r>
      <w:proofErr w:type="spellStart"/>
      <w:r>
        <w:t>Sl</w:t>
      </w:r>
      <w:proofErr w:type="spellEnd"/>
      <w:r>
        <w:t xml:space="preserve"> 146 (147),1-6): O salmista nos exorta a louvar e confiar no Senhor, que tudo governa, e ao mesmo tempo adverte contra confiar em meros mortais, por mais poderosos que pareçam. A felicidade de Israel estará assegurada se o povo confiar em Deus, o “Deus de Jacó”, que criou todas as coisas.</w:t>
      </w:r>
    </w:p>
    <w:p w:rsidR="000D49EB" w:rsidRDefault="000D49EB" w:rsidP="000D49EB">
      <w:pPr>
        <w:spacing w:after="0"/>
        <w:jc w:val="both"/>
      </w:pPr>
    </w:p>
    <w:p w:rsidR="000D49EB" w:rsidRPr="000D49EB" w:rsidRDefault="000D49EB" w:rsidP="000D49EB">
      <w:pPr>
        <w:spacing w:after="0"/>
        <w:jc w:val="both"/>
      </w:pPr>
      <w:r w:rsidRPr="000D49EB">
        <w:rPr>
          <w:b/>
        </w:rPr>
        <w:t>Leitura do Evangelho:</w:t>
      </w:r>
      <w:r w:rsidRPr="000D49EB">
        <w:t xml:space="preserve"> Mc 1,29-39</w:t>
      </w:r>
    </w:p>
    <w:p w:rsidR="000D49EB" w:rsidRPr="00C41745" w:rsidRDefault="000D49EB" w:rsidP="000D49EB">
      <w:pPr>
        <w:spacing w:after="0"/>
        <w:jc w:val="both"/>
        <w:rPr>
          <w:color w:val="FF0000"/>
        </w:rPr>
      </w:pPr>
    </w:p>
    <w:p w:rsidR="000D49EB" w:rsidRPr="007E1025" w:rsidRDefault="000D49EB" w:rsidP="000D49EB">
      <w:pPr>
        <w:spacing w:after="0"/>
        <w:jc w:val="both"/>
        <w:rPr>
          <w:b/>
        </w:rPr>
      </w:pPr>
      <w:r w:rsidRPr="007E1025">
        <w:rPr>
          <w:b/>
        </w:rPr>
        <w:t>Reflexão:</w:t>
      </w:r>
    </w:p>
    <w:p w:rsidR="000D49EB" w:rsidRDefault="000D49EB" w:rsidP="000D49EB">
      <w:pPr>
        <w:spacing w:after="0"/>
        <w:jc w:val="both"/>
      </w:pPr>
      <w:r>
        <w:t xml:space="preserve">A preocupação fundamental de Marcos é “apresentar” Jesus e suas atividades. Nesse texto, sabe-se que os acontecimentos ocorreram em um sábado, dia sagrado que se tornou </w:t>
      </w:r>
      <w:r w:rsidRPr="004477CB">
        <w:t>estéril,</w:t>
      </w:r>
      <w:r>
        <w:t xml:space="preserve"> porque era incapaz de libertar e comunicar a vida aos que sofrem.</w:t>
      </w:r>
    </w:p>
    <w:p w:rsidR="000D49EB" w:rsidRDefault="000D49EB" w:rsidP="000D49EB">
      <w:pPr>
        <w:spacing w:after="0"/>
        <w:jc w:val="both"/>
      </w:pPr>
      <w:r>
        <w:t>O primeiro gesto de Jesus acontece na visita à casa de Simão e André curando a sogra de Simão de uma febre, considerada naquela época como de origem demoníaca, deixando as pessoas inativas. O fato é que a cura é imediata e total e, logo após, a mulher retorna aos seus deveres de hospitalidade, servindo os visitantes.</w:t>
      </w:r>
    </w:p>
    <w:p w:rsidR="000D49EB" w:rsidRDefault="000D49EB" w:rsidP="000D49EB">
      <w:pPr>
        <w:spacing w:after="0"/>
        <w:jc w:val="both"/>
      </w:pPr>
      <w:r>
        <w:t>Marcos retoma assim, um tema que apareceu no Batismo de Jesus, o do servo sofredor que carrega as enfermidades da humanidade (cf. Is 53,4: “eram as nossas doenças que ele carregava, eram as nossas dores que ele levava em suas costas”). Após várias curas e milagres, Marcos apresenta Jesus como bastante reservado. Essa reserva chama-se sigilo messiânico, discrição a respeito da identidade de Jesus como Messias no contexto de toda a sua vida. Por fim, Jesus levanta bem cedo e retira-se para um lugar deserto a fim de orar sozinho. A partir de seu encontro com Deus, revela aos discípulos que vêm buscá-lo que sua missão o levará a outros lugares, para evangelizar por palavras e gestos e</w:t>
      </w:r>
      <w:r w:rsidR="005C4D92">
        <w:t>,</w:t>
      </w:r>
      <w:r>
        <w:t xml:space="preserve"> assim realizar um início do Reino da misericórdia de Deus.</w:t>
      </w:r>
    </w:p>
    <w:p w:rsidR="000D49EB" w:rsidRPr="0005569A" w:rsidRDefault="000D49EB" w:rsidP="000D49EB">
      <w:pPr>
        <w:spacing w:after="0"/>
        <w:jc w:val="both"/>
        <w:rPr>
          <w:b/>
        </w:rPr>
      </w:pPr>
      <w:r w:rsidRPr="0005569A">
        <w:rPr>
          <w:b/>
        </w:rPr>
        <w:lastRenderedPageBreak/>
        <w:t>Questionamentos:</w:t>
      </w:r>
    </w:p>
    <w:p w:rsidR="000D49EB" w:rsidRDefault="000D49EB" w:rsidP="000D49EB">
      <w:pPr>
        <w:spacing w:after="0"/>
        <w:jc w:val="both"/>
      </w:pPr>
      <w:r>
        <w:t>- E nós como lidamos com nosso sofrimento e nossa dor? Fazemos como algumas pessoas que veem nas doenças e no sofrimento um castigo de Deus?</w:t>
      </w:r>
    </w:p>
    <w:p w:rsidR="000D49EB" w:rsidRDefault="000D49EB" w:rsidP="000D49EB">
      <w:pPr>
        <w:spacing w:after="0"/>
        <w:jc w:val="both"/>
      </w:pPr>
    </w:p>
    <w:p w:rsidR="000D49EB" w:rsidRDefault="000D49EB" w:rsidP="000D49EB">
      <w:pPr>
        <w:spacing w:after="0"/>
        <w:jc w:val="both"/>
      </w:pPr>
      <w:r>
        <w:t>- Em suas palavras como explicaria o que o evangelista João quer dizer, quando diz que a doença é uma oportunidade para Deus manifestar sua glória (</w:t>
      </w:r>
      <w:proofErr w:type="spellStart"/>
      <w:r>
        <w:t>cf</w:t>
      </w:r>
      <w:proofErr w:type="spellEnd"/>
      <w:r>
        <w:t xml:space="preserve">: </w:t>
      </w:r>
      <w:proofErr w:type="spellStart"/>
      <w:r>
        <w:t>Jo</w:t>
      </w:r>
      <w:proofErr w:type="spellEnd"/>
      <w:r>
        <w:t xml:space="preserve"> 9,3; 11,4)?</w:t>
      </w:r>
    </w:p>
    <w:p w:rsidR="000D49EB" w:rsidRDefault="000D49EB" w:rsidP="000D49EB">
      <w:pPr>
        <w:spacing w:after="0"/>
        <w:jc w:val="both"/>
      </w:pPr>
    </w:p>
    <w:p w:rsidR="000D49EB" w:rsidRPr="00BB4909" w:rsidRDefault="000D49EB" w:rsidP="000D49EB">
      <w:pPr>
        <w:spacing w:after="0"/>
        <w:jc w:val="both"/>
        <w:rPr>
          <w:b/>
          <w:u w:val="single"/>
        </w:rPr>
      </w:pPr>
      <w:r>
        <w:rPr>
          <w:b/>
        </w:rPr>
        <w:t>Contemplação:</w:t>
      </w:r>
    </w:p>
    <w:p w:rsidR="000D49EB" w:rsidRPr="00BB4909" w:rsidRDefault="000D49EB" w:rsidP="000D49EB">
      <w:pPr>
        <w:spacing w:after="0"/>
        <w:jc w:val="both"/>
      </w:pPr>
      <w:r w:rsidRPr="00BB4909">
        <w:t>Em silêncio meditemos como têm sido nossas atitudes como pessoas unidas pela fé em Cristo. Se, de fato, agimos conforme Jesus ensina o</w:t>
      </w:r>
      <w:r>
        <w:t>u ainda temos medo de nossos sofrimentos</w:t>
      </w:r>
      <w:r w:rsidRPr="00BB4909">
        <w:t xml:space="preserve">. </w:t>
      </w:r>
    </w:p>
    <w:p w:rsidR="000D49EB" w:rsidRPr="00BB4909" w:rsidRDefault="000D49EB" w:rsidP="000D49EB">
      <w:pPr>
        <w:spacing w:after="0"/>
        <w:jc w:val="both"/>
      </w:pPr>
    </w:p>
    <w:p w:rsidR="000D49EB" w:rsidRPr="00BB4909" w:rsidRDefault="000D49EB" w:rsidP="000D49EB">
      <w:pPr>
        <w:spacing w:after="0"/>
        <w:jc w:val="both"/>
        <w:rPr>
          <w:b/>
        </w:rPr>
      </w:pPr>
      <w:r w:rsidRPr="00BB4909">
        <w:rPr>
          <w:b/>
        </w:rPr>
        <w:t>Preces:</w:t>
      </w:r>
    </w:p>
    <w:p w:rsidR="000D49EB" w:rsidRDefault="000D49EB" w:rsidP="000D49EB">
      <w:pPr>
        <w:spacing w:after="0"/>
        <w:jc w:val="both"/>
        <w:rPr>
          <w:b/>
        </w:rPr>
      </w:pPr>
      <w:r w:rsidRPr="00BB4909">
        <w:t xml:space="preserve">Pedindo a Deus Pai de bondade que nos faça perseverar em Seus ensinamentos na certeza de que seremos </w:t>
      </w:r>
      <w:r>
        <w:t>coerentes diante das ocorrências em nossas vidas. R</w:t>
      </w:r>
      <w:r w:rsidRPr="00BB4909">
        <w:t>ezemos:</w:t>
      </w:r>
      <w:r>
        <w:t xml:space="preserve"> </w:t>
      </w:r>
      <w:r w:rsidRPr="00BB4909">
        <w:rPr>
          <w:b/>
        </w:rPr>
        <w:t>Senhor, escutai a nossa prece.</w:t>
      </w:r>
    </w:p>
    <w:p w:rsidR="000D49EB" w:rsidRPr="00BB4909" w:rsidRDefault="000D49EB" w:rsidP="000D49EB">
      <w:pPr>
        <w:spacing w:after="0"/>
        <w:jc w:val="both"/>
      </w:pPr>
    </w:p>
    <w:p w:rsidR="000D49EB" w:rsidRDefault="000D49EB" w:rsidP="000D49EB">
      <w:pPr>
        <w:spacing w:after="0"/>
        <w:jc w:val="both"/>
        <w:rPr>
          <w:b/>
        </w:rPr>
      </w:pPr>
      <w:r w:rsidRPr="00BB4909">
        <w:t>- Senhor, para que nossa Igreja seja cada vez mais pautada pela unidade ent</w:t>
      </w:r>
      <w:r>
        <w:t>re os irmãos, tanto na alegria, como na dor</w:t>
      </w:r>
      <w:r w:rsidRPr="00BB4909">
        <w:t xml:space="preserve">. Rezemos: </w:t>
      </w:r>
      <w:r w:rsidRPr="00BB4909">
        <w:rPr>
          <w:b/>
        </w:rPr>
        <w:t>Senhor, escutai a nossa prece.</w:t>
      </w:r>
    </w:p>
    <w:p w:rsidR="000D49EB" w:rsidRPr="00BB4909" w:rsidRDefault="000D49EB" w:rsidP="000D49EB">
      <w:pPr>
        <w:spacing w:after="0"/>
        <w:jc w:val="both"/>
        <w:rPr>
          <w:b/>
        </w:rPr>
      </w:pPr>
    </w:p>
    <w:p w:rsidR="000D49EB" w:rsidRDefault="000D49EB" w:rsidP="000D49EB">
      <w:pPr>
        <w:spacing w:after="0"/>
        <w:jc w:val="both"/>
        <w:rPr>
          <w:b/>
        </w:rPr>
      </w:pPr>
      <w:r w:rsidRPr="00BB4909">
        <w:t>- Senhor, que</w:t>
      </w:r>
      <w:r w:rsidRPr="00BB4909">
        <w:rPr>
          <w:b/>
        </w:rPr>
        <w:t xml:space="preserve"> </w:t>
      </w:r>
      <w:r w:rsidRPr="00BB4909">
        <w:t>as relações entre os irmãos sejam sempre de fraternidade e amor para que possam manifestar em todo o lugar a presença de Jesus. Rezemos:</w:t>
      </w:r>
      <w:r w:rsidRPr="00BB4909">
        <w:rPr>
          <w:b/>
        </w:rPr>
        <w:t xml:space="preserve"> Senhor, escutai a nossa prece.</w:t>
      </w:r>
    </w:p>
    <w:p w:rsidR="000D49EB" w:rsidRDefault="000D49EB" w:rsidP="000D49EB">
      <w:pPr>
        <w:spacing w:after="0"/>
        <w:jc w:val="both"/>
        <w:rPr>
          <w:b/>
        </w:rPr>
      </w:pPr>
    </w:p>
    <w:p w:rsidR="000D49EB" w:rsidRPr="000D49EB" w:rsidRDefault="000D49EB" w:rsidP="000D49E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3"/>
          <w:szCs w:val="23"/>
        </w:rPr>
      </w:pPr>
      <w:r w:rsidRPr="00927946">
        <w:rPr>
          <w:rFonts w:eastAsia="Times New Roman" w:cs="Calibri"/>
          <w:lang w:eastAsia="pt-BR"/>
        </w:rPr>
        <w:t>(Abrir espaço para que cada membro do grupo coloque suas intenções).</w:t>
      </w:r>
    </w:p>
    <w:p w:rsidR="000D49EB" w:rsidRPr="00BB4909" w:rsidRDefault="000D49EB" w:rsidP="000D49EB">
      <w:pPr>
        <w:spacing w:after="0"/>
        <w:jc w:val="both"/>
      </w:pPr>
    </w:p>
    <w:p w:rsidR="000D49EB" w:rsidRPr="00BB4909" w:rsidRDefault="000D49EB" w:rsidP="000D49EB">
      <w:pPr>
        <w:spacing w:after="0"/>
        <w:jc w:val="both"/>
        <w:rPr>
          <w:b/>
        </w:rPr>
      </w:pPr>
      <w:r w:rsidRPr="00BB4909">
        <w:rPr>
          <w:b/>
        </w:rPr>
        <w:t>Oração:</w:t>
      </w:r>
    </w:p>
    <w:p w:rsidR="000D49EB" w:rsidRDefault="000D49EB" w:rsidP="000D49EB">
      <w:pPr>
        <w:spacing w:after="0"/>
        <w:jc w:val="both"/>
        <w:rPr>
          <w:b/>
        </w:rPr>
      </w:pPr>
      <w:r w:rsidRPr="008D5FF5">
        <w:t xml:space="preserve">Ó </w:t>
      </w:r>
      <w:r>
        <w:t xml:space="preserve">Deus, que mostrais </w:t>
      </w:r>
      <w:r w:rsidR="003B5FF6">
        <w:t>V</w:t>
      </w:r>
      <w:r>
        <w:t xml:space="preserve">osso poder, sobretudo, no momento de nossa dor e na sua misericórdia diante de nosso sofrimento, derramai sempre a </w:t>
      </w:r>
      <w:r w:rsidR="003B5FF6">
        <w:t>V</w:t>
      </w:r>
      <w:r>
        <w:t xml:space="preserve">ossa graça, para que, caminhando ao encontro das </w:t>
      </w:r>
      <w:r w:rsidR="003B5FF6">
        <w:t>V</w:t>
      </w:r>
      <w:r>
        <w:t xml:space="preserve">ossas promessas, alcancemos os bens que nos reservais. </w:t>
      </w:r>
      <w:r w:rsidRPr="008D5FF5">
        <w:t xml:space="preserve">Por Nosso Senhor Jesus Cristo, </w:t>
      </w:r>
      <w:r>
        <w:t>V</w:t>
      </w:r>
      <w:r w:rsidRPr="008D5FF5">
        <w:t>osso Filho,</w:t>
      </w:r>
      <w:r>
        <w:t xml:space="preserve"> </w:t>
      </w:r>
      <w:r w:rsidRPr="008D5FF5">
        <w:t xml:space="preserve">na unidade do Espírito Santo. </w:t>
      </w:r>
      <w:r w:rsidRPr="00C713AD">
        <w:rPr>
          <w:b/>
        </w:rPr>
        <w:t>Amém.</w:t>
      </w:r>
    </w:p>
    <w:p w:rsidR="000D49EB" w:rsidRPr="00BB4909" w:rsidRDefault="000D49EB" w:rsidP="000D49EB">
      <w:pPr>
        <w:spacing w:after="0"/>
        <w:jc w:val="both"/>
        <w:rPr>
          <w:b/>
          <w:u w:val="single"/>
        </w:rPr>
      </w:pPr>
    </w:p>
    <w:p w:rsidR="000D49EB" w:rsidRPr="00BB4909" w:rsidRDefault="000D49EB" w:rsidP="000D49EB">
      <w:pPr>
        <w:spacing w:after="0"/>
        <w:jc w:val="both"/>
        <w:rPr>
          <w:b/>
        </w:rPr>
      </w:pPr>
      <w:r w:rsidRPr="00BB4909">
        <w:rPr>
          <w:b/>
        </w:rPr>
        <w:t>Compromisso para a semana:</w:t>
      </w:r>
    </w:p>
    <w:p w:rsidR="000D49EB" w:rsidRDefault="000D49EB" w:rsidP="000D49EB">
      <w:pPr>
        <w:spacing w:after="0"/>
        <w:jc w:val="both"/>
      </w:pPr>
      <w:r w:rsidRPr="00BB4909">
        <w:t xml:space="preserve">Podemos </w:t>
      </w:r>
      <w:r w:rsidR="00EA4C79">
        <w:t xml:space="preserve">nos comprometer nesta semana </w:t>
      </w:r>
      <w:r>
        <w:t>como os amigos de Jó, e vamos ao encontro de alguém que sofre e compartilhemos com ele momentos de paz, ouvindo o seu clamor e transformando em esperança o que se tornou desespero.</w:t>
      </w:r>
    </w:p>
    <w:p w:rsidR="00CF25FF" w:rsidRPr="00BB4909" w:rsidRDefault="00CF25FF" w:rsidP="000D49EB">
      <w:pPr>
        <w:spacing w:after="0"/>
        <w:jc w:val="both"/>
      </w:pPr>
    </w:p>
    <w:p w:rsidR="0030315E" w:rsidRDefault="000D49EB" w:rsidP="000D49EB">
      <w:pPr>
        <w:spacing w:after="0"/>
        <w:jc w:val="both"/>
        <w:rPr>
          <w:b/>
        </w:rPr>
      </w:pPr>
      <w:r w:rsidRPr="00BB4909">
        <w:rPr>
          <w:b/>
        </w:rPr>
        <w:t>Encerramento:</w:t>
      </w:r>
    </w:p>
    <w:p w:rsidR="000D49EB" w:rsidRDefault="000D49EB" w:rsidP="000D49EB">
      <w:pPr>
        <w:spacing w:after="0"/>
        <w:jc w:val="both"/>
      </w:pPr>
      <w:r w:rsidRPr="00BB4909">
        <w:t xml:space="preserve">Peçamos a intercessão </w:t>
      </w:r>
      <w:r w:rsidR="00AB28F5">
        <w:t>d</w:t>
      </w:r>
      <w:bookmarkStart w:id="0" w:name="_GoBack"/>
      <w:bookmarkEnd w:id="0"/>
      <w:r w:rsidRPr="00BB4909">
        <w:t xml:space="preserve">e Maria, rezando uma dezena do Rosário, entregando a Deus nossa semana </w:t>
      </w:r>
      <w:r>
        <w:t>e compromisso assumido.</w:t>
      </w:r>
    </w:p>
    <w:p w:rsidR="000D49EB" w:rsidRDefault="000D49EB" w:rsidP="000D49EB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9EB"/>
    <w:rsid w:val="000D49EB"/>
    <w:rsid w:val="002144E1"/>
    <w:rsid w:val="0030315E"/>
    <w:rsid w:val="003B5FF6"/>
    <w:rsid w:val="003C7E47"/>
    <w:rsid w:val="005C4D92"/>
    <w:rsid w:val="00A72998"/>
    <w:rsid w:val="00AB28F5"/>
    <w:rsid w:val="00CF25FF"/>
    <w:rsid w:val="00EA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0114-C5A2-478B-B960-10E93FD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E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49EB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6</cp:revision>
  <dcterms:created xsi:type="dcterms:W3CDTF">2020-11-18T13:27:00Z</dcterms:created>
  <dcterms:modified xsi:type="dcterms:W3CDTF">2021-01-09T13:10:00Z</dcterms:modified>
</cp:coreProperties>
</file>