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Encontro da</w:t>
      </w:r>
      <w:r>
        <w:rPr>
          <w:rFonts w:ascii="Trebuchet MS"/>
          <w:rtl w:val="0"/>
          <w:lang w:val="pt-PT"/>
        </w:rPr>
        <w:t xml:space="preserve"> </w:t>
      </w:r>
      <w:r>
        <w:rPr>
          <w:rFonts w:ascii="Times New Roman Bold"/>
          <w:sz w:val="24"/>
          <w:szCs w:val="24"/>
          <w:rtl w:val="0"/>
          <w:lang w:val="pt-PT"/>
        </w:rPr>
        <w:t>Sagrada Fam</w:t>
      </w:r>
      <w:r>
        <w:rPr>
          <w:rFonts w:hAnsi="Times New Roman Bold" w:hint="default"/>
          <w:sz w:val="24"/>
          <w:szCs w:val="24"/>
          <w:rtl w:val="0"/>
          <w:lang w:val="pt-PT"/>
        </w:rPr>
        <w:t>í</w:t>
      </w:r>
      <w:r>
        <w:rPr>
          <w:rFonts w:ascii="Times New Roman Bold"/>
          <w:sz w:val="24"/>
          <w:szCs w:val="24"/>
          <w:rtl w:val="0"/>
          <w:lang w:val="pt-PT"/>
        </w:rPr>
        <w:t>lia, Jesus, Maria e Jos</w:t>
      </w:r>
      <w:r>
        <w:rPr>
          <w:rFonts w:hAnsi="Times New Roman Bold" w:hint="default"/>
          <w:sz w:val="24"/>
          <w:szCs w:val="24"/>
          <w:rtl w:val="0"/>
          <w:lang w:val="pt-PT"/>
        </w:rPr>
        <w:t>é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27 de dezembro de 2015 - Ano C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Tema: A experi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ncia de Deus em Fam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lia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Acolhida: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 (Se quem anima o grupo preferir, a acolhida pode ser feita espontaneamente).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Queridos irm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os, sejam todos bem-vindos!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com grande alegria que nos encontramos para celebrar a Sagrada Fam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lia. Hoje somos convidados a buscar a Deus desde a tenra idade e traz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-Lo para dentro de nossa fam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lia. Iniciemos: Em nome do Pai, do Filho 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No evangelho de Lucas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vemos quanto Deus, que se faz carne, santifica a nossa fam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lia. O relacionamento de Jesus com Maria e Jos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ilumina a forma como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devemos nos relacionar como fam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lia.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Lc2,41-52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Reflex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 Evangelho de hoje trata da perda e do encontro do menino Jesus no Templo.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 evangelho com o qual estamos familiarizados, porque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um dos mist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rios que meditamos no santo Ros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rio. Jesus era obediente a sua sagrada fam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lia, conforme vemos no vers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culo 51: </w:t>
      </w:r>
      <w:r>
        <w:rPr>
          <w:rFonts w:ascii="Calibri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cs="Calibri" w:hAnsi="Calibri" w:eastAsia="Calibri"/>
          <w:i w:val="1"/>
          <w:iCs w:val="1"/>
          <w:sz w:val="24"/>
          <w:szCs w:val="24"/>
          <w:u w:color="000000"/>
          <w:rtl w:val="0"/>
          <w:lang w:val="pt-PT"/>
        </w:rPr>
        <w:t>Jesus desceu ent</w:t>
      </w:r>
      <w:r>
        <w:rPr>
          <w:rFonts w:ascii="Calibri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i w:val="1"/>
          <w:iCs w:val="1"/>
          <w:sz w:val="24"/>
          <w:szCs w:val="24"/>
          <w:u w:color="000000"/>
          <w:rtl w:val="0"/>
          <w:lang w:val="pt-PT"/>
        </w:rPr>
        <w:t>o com seus pais para Nazar</w:t>
      </w:r>
      <w:r>
        <w:rPr>
          <w:rFonts w:ascii="Calibri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i w:val="1"/>
          <w:iCs w:val="1"/>
          <w:sz w:val="24"/>
          <w:szCs w:val="24"/>
          <w:u w:color="000000"/>
          <w:rtl w:val="0"/>
          <w:lang w:val="pt-PT"/>
        </w:rPr>
        <w:t>, e permaneceu obediente a eles. E sua m</w:t>
      </w:r>
      <w:r>
        <w:rPr>
          <w:rFonts w:ascii="Calibri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i w:val="1"/>
          <w:iCs w:val="1"/>
          <w:sz w:val="24"/>
          <w:szCs w:val="24"/>
          <w:u w:color="000000"/>
          <w:rtl w:val="0"/>
          <w:lang w:val="pt-PT"/>
        </w:rPr>
        <w:t>e conservava no cora</w:t>
      </w:r>
      <w:r>
        <w:rPr>
          <w:rFonts w:ascii="Calibri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i w:val="1"/>
          <w:iCs w:val="1"/>
          <w:sz w:val="24"/>
          <w:szCs w:val="24"/>
          <w:u w:color="000000"/>
          <w:rtl w:val="0"/>
          <w:lang w:val="pt-PT"/>
        </w:rPr>
        <w:t>o todas essas coisas</w:t>
      </w:r>
      <w:r>
        <w:rPr>
          <w:rFonts w:ascii="Calibri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pt-PT"/>
        </w:rPr>
        <w:t>”</w:t>
      </w:r>
      <w:r>
        <w:rPr>
          <w:rFonts w:ascii="Times New Roman" w:cs="Calibri" w:hAnsi="Calibri" w:eastAsia="Calibri"/>
          <w:i w:val="1"/>
          <w:iCs w:val="1"/>
          <w:sz w:val="24"/>
          <w:szCs w:val="24"/>
          <w:u w:color="000000"/>
          <w:rtl w:val="0"/>
          <w:lang w:val="pt-PT"/>
        </w:rPr>
        <w:t xml:space="preserve">.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 A sa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da de Jesus para estar no Templo com os Doutores, mostra o quanto a verdadeira obedi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ncia e o centro de cada fam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lia deve estar no Pai do 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u, do qual provem toda paternidade, ou seja, toda fam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lia. Se quisermos impor uns aos outros os nossos caprichos, tornando-nos o centro, a fam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lia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funcionar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. A base da fam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lia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obedi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ncia a Deus. Para que a fam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lia permane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em 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, ela deve estar de joelhos diante do Pai do 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u, e assim obedientes ao Pai, procurando as coisas do Pai, ent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seus membros poder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 ser obedientes uns aos outros.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Questionamento: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Tenho buscado a Deus e, O tenho trazido para dentro de minha fam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lia, para o nosso dia a dia?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Tenho dado a real import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ncia de voltar meu olhar para os valores verdadeiros que constroem a minha fam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lia?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Contempla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o: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 (Se poss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vel com uma 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sica suave de fundo).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Em sil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ncio, com os olhos fechados contemplemos a forma como a sagrada fam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lia se relacionava, sendo obedientes a Deus.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Pai, faze que a humilde casa de Nazar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ilumine com as luzes de seus exemplos cada uma de nossas fam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lias. Rezemos: 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Senhor escutai a nossa prece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Pai, faze que as crian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as cres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am em estatura e gra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como Jesus, diante de Deus e dos homens.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Pai, faze que busquemos, como Jesus e orientados por vosso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rito, adequar nossas vidas ao vosso querer. Rezemos:...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(Abrir espa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para que cada membro do grupo coloque suas inten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Ora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Ajudai-nos,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Pai, a conservarmos a Vossa presen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entre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s. Por nosso Senhor Jesus Cristo, Vosso Filho, na unidade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Visitar uma fam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lia durante a semana, levando a mensagem da boa nova do Evangelho.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amos a intercess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materna de Maria, rezando uma dezena do Ros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rio, entregando a Deus nossa fam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lia e compromisso assumido.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