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28" w:rsidRPr="005E7128" w:rsidRDefault="005E7128" w:rsidP="005E7128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5E71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18º Domingo do Tempo Comum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 - </w:t>
      </w:r>
      <w:r>
        <w:rPr>
          <w:lang w:eastAsia="pt-BR"/>
        </w:rPr>
        <w:t>Ano C</w:t>
      </w:r>
    </w:p>
    <w:p w:rsidR="005E7128" w:rsidRPr="007A3ED4" w:rsidRDefault="005E7128" w:rsidP="005E7128">
      <w:pPr>
        <w:pStyle w:val="SemEspaamento"/>
        <w:jc w:val="center"/>
        <w:rPr>
          <w:sz w:val="28"/>
          <w:szCs w:val="28"/>
          <w:lang w:eastAsia="pt-BR"/>
        </w:rPr>
      </w:pPr>
      <w:r w:rsidRPr="00750D4B">
        <w:rPr>
          <w:lang w:eastAsia="pt-BR"/>
        </w:rPr>
        <w:t>04 de agosto de 201</w:t>
      </w:r>
      <w:r>
        <w:rPr>
          <w:lang w:eastAsia="pt-BR"/>
        </w:rPr>
        <w:t>9</w:t>
      </w:r>
      <w:r w:rsidRPr="00750D4B">
        <w:rPr>
          <w:lang w:eastAsia="pt-BR"/>
        </w:rPr>
        <w:t xml:space="preserve"> </w:t>
      </w:r>
      <w:r w:rsidRPr="00750D4B">
        <w:rPr>
          <w:lang w:eastAsia="pt-BR"/>
        </w:rPr>
        <w:br/>
      </w:r>
      <w:r w:rsidRPr="007A3ED4">
        <w:rPr>
          <w:b/>
          <w:sz w:val="28"/>
          <w:szCs w:val="28"/>
          <w:lang w:eastAsia="pt-BR"/>
        </w:rPr>
        <w:t>Tema:</w:t>
      </w:r>
      <w:r w:rsidRPr="007A3ED4">
        <w:rPr>
          <w:sz w:val="28"/>
          <w:szCs w:val="28"/>
          <w:lang w:eastAsia="pt-BR"/>
        </w:rPr>
        <w:t xml:space="preserve"> A Pobreza Evangélica é um ato de amor e fé</w:t>
      </w:r>
    </w:p>
    <w:p w:rsidR="005E7128" w:rsidRPr="00750D4B" w:rsidRDefault="005E7128" w:rsidP="005E7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(fazê-la espontânea) Ou:</w:t>
      </w:r>
      <w:r w:rsidR="007A3E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Sejamos todos bem-vindos a este encontro, onde Jesus declara que com Ele e Nele chegou o Reino de Deus.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 </w:t>
      </w:r>
    </w:p>
    <w:p w:rsidR="005E7128" w:rsidRPr="00750D4B" w:rsidRDefault="005E7128" w:rsidP="005E7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45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Motivando o </w:t>
      </w:r>
      <w:proofErr w:type="gramStart"/>
      <w:r w:rsidRPr="00A445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Encontro:</w:t>
      </w:r>
      <w:r w:rsidRPr="00A445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gramEnd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textos deste domingo mostram-nos que a segurança não está no poder, nos bens materiais e no dinheiro.</w:t>
      </w:r>
      <w:r w:rsidR="007A3E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A 1ª leitura do livro do Eclesiastes (1,2;2,21-23) ao mencionar: “Tudo é vaidade” alerta-nos sobre a transitoriedade das coisas e convida-nos ao desapego delas. Assim viveremos conforme a 2ª leitura, Colossenses (3,1-5,9-11), não como pessoas alienadas, mas buscando as coisas do céu e não as da terra.</w:t>
      </w:r>
    </w:p>
    <w:p w:rsidR="005E7128" w:rsidRPr="00750D4B" w:rsidRDefault="005E7128" w:rsidP="005E7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12, 13-21</w:t>
      </w:r>
    </w:p>
    <w:p w:rsidR="005E7128" w:rsidRPr="00750D4B" w:rsidRDefault="005E7128" w:rsidP="005E7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proofErr w:type="gramEnd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evangelho de Lucas, alguém da multidão, preocupado com os bens terrenos pede a Jesus que diga a seu irmão que reparta a herança com ele. Jesus, porém, alerta-o a respeito da ganância e do acúmulo de bens e conta-lhe a parábola do homem rico que construiu celeiros maiores para guardar todo o seu trigo junto com os seus bens, sem saber que naquela noite ele morreria e não desfrutaria </w:t>
      </w:r>
      <w:r w:rsidR="009208DD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acumulou.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que se nota neste texto é que </w:t>
      </w:r>
      <w:r w:rsidR="009208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Jesus 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Cristo se recusa a ser juiz entre os dois irmãos, porque sua missão não é fazer justiça pelo caminho do poder. Ele </w:t>
      </w:r>
      <w:r w:rsidR="009208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ensina com a parábola do rico insensato que as coisas são uma falsa segurança e que a posse de bens é uma realidade ilusória.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Devemos colocar nossa segurança em Deus e descobrir o verdadeiro sentido da vida e do uso dos bens. Assim, eles não serão mais objeto de divisão, mas de comunhão, como sinal de amor entre os irmãos.</w:t>
      </w:r>
    </w:p>
    <w:p w:rsidR="005E7128" w:rsidRPr="00750D4B" w:rsidRDefault="005E7128" w:rsidP="005E7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</w:t>
      </w:r>
      <w:r w:rsidR="00B67B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conseguiria, no seu dia a dia, viver esta comunhão fraternal, partilhando o que possui com os mais próximos e com os seus familiares?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Tem praticado a caridade? Está disposto a ajudar os mais necessitados sempre que </w:t>
      </w:r>
      <w:proofErr w:type="gramStart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precisarem?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Hoje, concretamente, em que se apoia a sua segurança?</w:t>
      </w:r>
    </w:p>
    <w:p w:rsidR="005E7128" w:rsidRPr="005E7128" w:rsidRDefault="005E7128" w:rsidP="005E7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proofErr w:type="gramEnd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Igreja, a fim de que esteja como Abraão pronta a deixar tudo para seguir o seu Senhor. Rezemos: </w:t>
      </w:r>
      <w:r w:rsidRPr="005E71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prece.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Pelos religiosos, para que sejam fiéis à sua opção, vivendo em verdadeira pobreza evangélica e sendo assim sinais do reino de Deus no mundo. Rezemos: </w:t>
      </w:r>
      <w:r w:rsidRPr="005E71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prece.</w:t>
      </w:r>
      <w:r w:rsidRPr="005E71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todos nós reunidos em torno da Palavra para que, livre e gratuitamente, coloquemos nossos dons e bens a serviço dos irmãos. Rezemos: </w:t>
      </w:r>
      <w:r w:rsidRPr="005E71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prece.</w:t>
      </w:r>
    </w:p>
    <w:p w:rsidR="005E7128" w:rsidRDefault="00DD080D" w:rsidP="005E7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7128"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 w:rsidR="005E71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5E7128"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E7128" w:rsidRPr="00750D4B" w:rsidRDefault="005E7128" w:rsidP="005E7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Oração:</w:t>
      </w: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Deus</w:t>
      </w:r>
      <w:proofErr w:type="gramEnd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eterno e todo-poderoso, a quem ousamos chamar de Pai, dai-nos cada vez mais um coração de filhos para alcançarmos um dia a herança que prometestes. Por nosso Senhor Jesus Cristo, </w:t>
      </w:r>
      <w:r w:rsidR="0092721D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bookmarkStart w:id="0" w:name="_GoBack"/>
      <w:bookmarkEnd w:id="0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 Amém.</w:t>
      </w:r>
    </w:p>
    <w:p w:rsidR="005E7128" w:rsidRPr="00750D4B" w:rsidRDefault="005E7128" w:rsidP="005E7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a </w:t>
      </w:r>
      <w:proofErr w:type="gramStart"/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Rezar</w:t>
      </w:r>
      <w:proofErr w:type="gramEnd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os dias pelas vocações sacerdotais.</w:t>
      </w:r>
    </w:p>
    <w:p w:rsidR="005E7128" w:rsidRDefault="005E7128" w:rsidP="005E7128">
      <w:proofErr w:type="gramStart"/>
      <w:r w:rsidRPr="00750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Encerrando</w:t>
      </w:r>
      <w:proofErr w:type="gramEnd"/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nosso compromisso, peçamos a Maria que interceda pela nossa conversão diária. Rezemos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750D4B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osário.</w:t>
      </w:r>
    </w:p>
    <w:p w:rsidR="005A4ED3" w:rsidRDefault="005A4ED3"/>
    <w:sectPr w:rsidR="005A4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28"/>
    <w:rsid w:val="005A4ED3"/>
    <w:rsid w:val="005E7128"/>
    <w:rsid w:val="007A3ED4"/>
    <w:rsid w:val="009208DD"/>
    <w:rsid w:val="0092721D"/>
    <w:rsid w:val="00B67BB6"/>
    <w:rsid w:val="00D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96BC-3BE5-4D40-8BB8-14DCB3BD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1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E7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6</cp:revision>
  <dcterms:created xsi:type="dcterms:W3CDTF">2019-03-21T01:01:00Z</dcterms:created>
  <dcterms:modified xsi:type="dcterms:W3CDTF">2019-07-11T22:27:00Z</dcterms:modified>
</cp:coreProperties>
</file>